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9BF" w:rsidRPr="00A66522" w:rsidRDefault="00CB59BF" w:rsidP="00CB59BF">
      <w:pPr>
        <w:jc w:val="both"/>
      </w:pPr>
      <w:r>
        <w:t xml:space="preserve">Индивидуальный предприниматель    </w:t>
      </w:r>
      <w:proofErr w:type="spellStart"/>
      <w:r w:rsidRPr="00A66522">
        <w:t>Феськова</w:t>
      </w:r>
      <w:proofErr w:type="spellEnd"/>
      <w:r w:rsidRPr="00A66522">
        <w:t xml:space="preserve"> Зоя Петровна</w:t>
      </w:r>
    </w:p>
    <w:p w:rsidR="00CB59BF" w:rsidRPr="00A66522" w:rsidRDefault="00CB59BF" w:rsidP="00CB59BF">
      <w:pPr>
        <w:jc w:val="both"/>
      </w:pPr>
      <w:r w:rsidRPr="00A66522">
        <w:t xml:space="preserve">665042, Иркутская область, </w:t>
      </w:r>
    </w:p>
    <w:p w:rsidR="00CB59BF" w:rsidRPr="00A66522" w:rsidRDefault="00CB59BF" w:rsidP="00CB59BF">
      <w:pPr>
        <w:jc w:val="both"/>
      </w:pPr>
      <w:proofErr w:type="spellStart"/>
      <w:r w:rsidRPr="00A66522">
        <w:t>Тайшетский</w:t>
      </w:r>
      <w:proofErr w:type="spellEnd"/>
      <w:r w:rsidRPr="00A66522">
        <w:t xml:space="preserve"> район,</w:t>
      </w:r>
    </w:p>
    <w:p w:rsidR="00CB59BF" w:rsidRPr="00A66522" w:rsidRDefault="00CB59BF" w:rsidP="00CB59BF">
      <w:pPr>
        <w:jc w:val="both"/>
      </w:pPr>
      <w:r w:rsidRPr="00A66522">
        <w:t>п.</w:t>
      </w:r>
      <w:r>
        <w:t xml:space="preserve"> Шиткино</w:t>
      </w:r>
      <w:r w:rsidRPr="00A66522">
        <w:t>, ул.</w:t>
      </w:r>
      <w:r>
        <w:t xml:space="preserve"> </w:t>
      </w:r>
      <w:r w:rsidRPr="00A66522">
        <w:t>Б.</w:t>
      </w:r>
      <w:r>
        <w:t xml:space="preserve"> </w:t>
      </w:r>
      <w:r w:rsidRPr="00A66522">
        <w:t>Хмельницкого, 20-2.</w:t>
      </w:r>
    </w:p>
    <w:p w:rsidR="00CB59BF" w:rsidRPr="00A66522" w:rsidRDefault="00CB59BF" w:rsidP="00CB59BF">
      <w:pPr>
        <w:jc w:val="both"/>
      </w:pPr>
      <w:r w:rsidRPr="00A66522">
        <w:t>ИНН   383800075183</w:t>
      </w:r>
    </w:p>
    <w:p w:rsidR="00CB59BF" w:rsidRPr="00A66522" w:rsidRDefault="00CB59BF" w:rsidP="00CB59BF">
      <w:pPr>
        <w:jc w:val="both"/>
      </w:pPr>
      <w:r w:rsidRPr="00A66522">
        <w:t>ОГРН   309381510400032</w:t>
      </w:r>
    </w:p>
    <w:p w:rsidR="00CB59BF" w:rsidRPr="00A66522" w:rsidRDefault="00CB59BF" w:rsidP="00CB59BF">
      <w:pPr>
        <w:jc w:val="both"/>
      </w:pPr>
      <w:r w:rsidRPr="00A66522">
        <w:t>р/</w:t>
      </w:r>
      <w:proofErr w:type="spellStart"/>
      <w:r w:rsidRPr="00A66522">
        <w:t>сч</w:t>
      </w:r>
      <w:proofErr w:type="spellEnd"/>
      <w:r w:rsidRPr="00A66522">
        <w:t xml:space="preserve">   40802810066050000016</w:t>
      </w:r>
    </w:p>
    <w:p w:rsidR="00CB59BF" w:rsidRPr="00A66522" w:rsidRDefault="00CB59BF" w:rsidP="00CB59BF">
      <w:pPr>
        <w:jc w:val="both"/>
      </w:pPr>
      <w:r w:rsidRPr="00A66522">
        <w:t>БИК   042520700</w:t>
      </w:r>
    </w:p>
    <w:p w:rsidR="00CB59BF" w:rsidRPr="00A66522" w:rsidRDefault="00CB59BF" w:rsidP="00CB59BF">
      <w:pPr>
        <w:jc w:val="both"/>
      </w:pPr>
      <w:r w:rsidRPr="00A66522">
        <w:t>Кор</w:t>
      </w:r>
      <w:r>
        <w:t xml:space="preserve"> </w:t>
      </w:r>
      <w:r w:rsidRPr="00A66522">
        <w:t>/</w:t>
      </w:r>
      <w:proofErr w:type="spellStart"/>
      <w:r w:rsidRPr="00A66522">
        <w:t>сч</w:t>
      </w:r>
      <w:proofErr w:type="spellEnd"/>
      <w:r w:rsidRPr="00A66522">
        <w:t>.   30101810700000000700</w:t>
      </w:r>
    </w:p>
    <w:p w:rsidR="00CB59BF" w:rsidRPr="00A66522" w:rsidRDefault="00CB59BF" w:rsidP="00CB59BF">
      <w:pPr>
        <w:jc w:val="both"/>
      </w:pPr>
      <w:r>
        <w:t>ИРКУТСКИЙ РФ АО</w:t>
      </w:r>
    </w:p>
    <w:p w:rsidR="00CB59BF" w:rsidRPr="00A66522" w:rsidRDefault="00CB59BF" w:rsidP="00CB59BF">
      <w:pPr>
        <w:jc w:val="both"/>
      </w:pPr>
      <w:r w:rsidRPr="00A66522">
        <w:t>«РОССЕЛЬХОЗБАНК»</w:t>
      </w:r>
      <w:r>
        <w:t xml:space="preserve"> г. Иркутск</w:t>
      </w:r>
    </w:p>
    <w:p w:rsidR="00CB59BF" w:rsidRPr="00A66522" w:rsidRDefault="00CB59BF" w:rsidP="00CB59BF">
      <w:pPr>
        <w:jc w:val="both"/>
      </w:pPr>
    </w:p>
    <w:p w:rsidR="00CB59BF" w:rsidRPr="00A66522" w:rsidRDefault="00CB59BF" w:rsidP="00CB59BF">
      <w:pPr>
        <w:jc w:val="both"/>
      </w:pPr>
    </w:p>
    <w:p w:rsidR="00AB0B3F" w:rsidRDefault="00AB0B3F">
      <w:bookmarkStart w:id="0" w:name="_GoBack"/>
      <w:bookmarkEnd w:id="0"/>
    </w:p>
    <w:sectPr w:rsidR="00AB0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BF"/>
    <w:rsid w:val="00AB0B3F"/>
    <w:rsid w:val="00CB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892C5-3196-4BBA-AE8C-45D6B06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2025-01-13T06:01:00Z</dcterms:created>
  <dcterms:modified xsi:type="dcterms:W3CDTF">2025-01-13T06:05:00Z</dcterms:modified>
</cp:coreProperties>
</file>