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DFA" w:rsidRPr="00676A30" w:rsidRDefault="00BB38D3" w:rsidP="005832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</w:rPr>
      </w:pPr>
      <w:r w:rsidRPr="00BB38D3">
        <w:rPr>
          <w:b/>
        </w:rPr>
        <w:drawing>
          <wp:inline distT="0" distB="0" distL="0" distR="0" wp14:anchorId="24110EBE" wp14:editId="5551D01E">
            <wp:extent cx="6086475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3835" cy="900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DFA" w:rsidRPr="00676A30" w:rsidRDefault="00B54DFA" w:rsidP="005832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</w:rPr>
      </w:pPr>
    </w:p>
    <w:p w:rsidR="005832FF" w:rsidRDefault="005832FF" w:rsidP="00BB38D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</w:rPr>
      </w:pPr>
    </w:p>
    <w:p w:rsidR="005832FF" w:rsidRDefault="005832FF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</w:rPr>
      </w:pPr>
      <w:r w:rsidRPr="00676A30">
        <w:rPr>
          <w:b/>
        </w:rPr>
        <w:t xml:space="preserve">СОДЕРЖАНИЕ </w:t>
      </w: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6048"/>
        <w:gridCol w:w="3176"/>
      </w:tblGrid>
      <w:tr w:rsidR="007B6B54" w:rsidRPr="00676A30" w:rsidTr="00FE5082">
        <w:tc>
          <w:tcPr>
            <w:tcW w:w="630" w:type="dxa"/>
          </w:tcPr>
          <w:p w:rsidR="007B6B54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 xml:space="preserve">№ </w:t>
            </w:r>
            <w:proofErr w:type="gramStart"/>
            <w:r w:rsidRPr="00676A30">
              <w:rPr>
                <w:b/>
              </w:rPr>
              <w:t>п</w:t>
            </w:r>
            <w:proofErr w:type="gramEnd"/>
            <w:r w:rsidRPr="00676A30">
              <w:rPr>
                <w:b/>
              </w:rPr>
              <w:t>/п</w:t>
            </w:r>
          </w:p>
        </w:tc>
        <w:tc>
          <w:tcPr>
            <w:tcW w:w="6048" w:type="dxa"/>
          </w:tcPr>
          <w:p w:rsidR="007B6B54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Наименование</w:t>
            </w:r>
          </w:p>
        </w:tc>
        <w:tc>
          <w:tcPr>
            <w:tcW w:w="3176" w:type="dxa"/>
          </w:tcPr>
          <w:p w:rsidR="007B6B54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Страница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Аналитическая часть</w:t>
            </w:r>
          </w:p>
        </w:tc>
        <w:tc>
          <w:tcPr>
            <w:tcW w:w="3176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3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rPr>
                <w:lang w:val="en-US"/>
              </w:rPr>
              <w:t>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Оценка образовательной деятельности</w:t>
            </w:r>
          </w:p>
        </w:tc>
        <w:tc>
          <w:tcPr>
            <w:tcW w:w="3176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4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II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 xml:space="preserve">Оценка системы управления организации </w:t>
            </w:r>
          </w:p>
        </w:tc>
        <w:tc>
          <w:tcPr>
            <w:tcW w:w="3176" w:type="dxa"/>
          </w:tcPr>
          <w:p w:rsidR="00B935B5" w:rsidRPr="00676A30" w:rsidRDefault="0043747E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5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III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 xml:space="preserve">Оценка содержания </w:t>
            </w:r>
            <w:r w:rsidR="007B6B54" w:rsidRPr="00676A30">
              <w:t xml:space="preserve"> и качества учащихся</w:t>
            </w:r>
          </w:p>
        </w:tc>
        <w:tc>
          <w:tcPr>
            <w:tcW w:w="3176" w:type="dxa"/>
          </w:tcPr>
          <w:p w:rsidR="00B935B5" w:rsidRPr="00676A30" w:rsidRDefault="0043747E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8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IV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Оценка организации учебного процесса</w:t>
            </w:r>
          </w:p>
        </w:tc>
        <w:tc>
          <w:tcPr>
            <w:tcW w:w="3176" w:type="dxa"/>
          </w:tcPr>
          <w:p w:rsidR="00B935B5" w:rsidRPr="00676A30" w:rsidRDefault="00F8570C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4</w:t>
            </w:r>
            <w:r w:rsidR="00F23D3F">
              <w:t>2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V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 xml:space="preserve">Оценка востребованности выпускников </w:t>
            </w:r>
          </w:p>
        </w:tc>
        <w:tc>
          <w:tcPr>
            <w:tcW w:w="3176" w:type="dxa"/>
          </w:tcPr>
          <w:p w:rsidR="00B935B5" w:rsidRPr="00676A30" w:rsidRDefault="00DF274F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44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VI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Оценка качества кадрового обеспечения</w:t>
            </w:r>
          </w:p>
        </w:tc>
        <w:tc>
          <w:tcPr>
            <w:tcW w:w="3176" w:type="dxa"/>
          </w:tcPr>
          <w:p w:rsidR="00B935B5" w:rsidRPr="00676A30" w:rsidRDefault="00DF274F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45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VII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Оценка учебно-методического обеспечения</w:t>
            </w:r>
          </w:p>
        </w:tc>
        <w:tc>
          <w:tcPr>
            <w:tcW w:w="3176" w:type="dxa"/>
          </w:tcPr>
          <w:p w:rsidR="00B935B5" w:rsidRPr="00676A30" w:rsidRDefault="00DF274F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47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VIII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Оценка библиотечно-информационного обеспечения</w:t>
            </w:r>
          </w:p>
        </w:tc>
        <w:tc>
          <w:tcPr>
            <w:tcW w:w="3176" w:type="dxa"/>
          </w:tcPr>
          <w:p w:rsidR="00B935B5" w:rsidRPr="00676A30" w:rsidRDefault="00DF274F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48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IX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Оценка материально-технической базы</w:t>
            </w:r>
          </w:p>
        </w:tc>
        <w:tc>
          <w:tcPr>
            <w:tcW w:w="3176" w:type="dxa"/>
          </w:tcPr>
          <w:p w:rsidR="00B935B5" w:rsidRPr="00676A30" w:rsidRDefault="00601E0D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5</w:t>
            </w:r>
            <w:r w:rsidR="00DF274F" w:rsidRPr="00676A30">
              <w:t>0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X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 xml:space="preserve">Оценка </w:t>
            </w:r>
            <w:proofErr w:type="gramStart"/>
            <w:r w:rsidRPr="00676A30">
              <w:t>функционирования внутренней системы оценки качества образования</w:t>
            </w:r>
            <w:proofErr w:type="gramEnd"/>
          </w:p>
        </w:tc>
        <w:tc>
          <w:tcPr>
            <w:tcW w:w="3176" w:type="dxa"/>
          </w:tcPr>
          <w:p w:rsidR="00B935B5" w:rsidRPr="00676A30" w:rsidRDefault="00DF274F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51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XI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Показатели деятельности</w:t>
            </w:r>
          </w:p>
        </w:tc>
        <w:tc>
          <w:tcPr>
            <w:tcW w:w="3176" w:type="dxa"/>
          </w:tcPr>
          <w:p w:rsidR="00B935B5" w:rsidRPr="00676A30" w:rsidRDefault="004E03AD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5</w:t>
            </w:r>
            <w:r w:rsidR="00DF274F" w:rsidRPr="00676A30">
              <w:t>2</w:t>
            </w:r>
          </w:p>
        </w:tc>
      </w:tr>
      <w:tr w:rsidR="00B935B5" w:rsidRPr="00676A30" w:rsidTr="00FE5082">
        <w:tc>
          <w:tcPr>
            <w:tcW w:w="630" w:type="dxa"/>
          </w:tcPr>
          <w:p w:rsidR="00B935B5" w:rsidRPr="00676A30" w:rsidRDefault="007B6B54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lang w:val="en-US"/>
              </w:rPr>
            </w:pPr>
            <w:r w:rsidRPr="00676A30">
              <w:rPr>
                <w:lang w:val="en-US"/>
              </w:rPr>
              <w:t>XII</w:t>
            </w:r>
          </w:p>
        </w:tc>
        <w:tc>
          <w:tcPr>
            <w:tcW w:w="6048" w:type="dxa"/>
          </w:tcPr>
          <w:p w:rsidR="00B935B5" w:rsidRPr="00676A30" w:rsidRDefault="00B935B5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Анализ показателей деятельности</w:t>
            </w:r>
          </w:p>
        </w:tc>
        <w:tc>
          <w:tcPr>
            <w:tcW w:w="3176" w:type="dxa"/>
          </w:tcPr>
          <w:p w:rsidR="00B935B5" w:rsidRPr="00676A30" w:rsidRDefault="00DF274F" w:rsidP="00676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 w:rsidRPr="00676A30">
              <w:t>55</w:t>
            </w:r>
          </w:p>
        </w:tc>
      </w:tr>
    </w:tbl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B935B5" w:rsidRPr="00676A30" w:rsidRDefault="00B935B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lang w:val="en-US"/>
        </w:rPr>
      </w:pPr>
    </w:p>
    <w:p w:rsidR="007B6B54" w:rsidRPr="00676A30" w:rsidRDefault="007B6B54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155409" w:rsidRPr="00676A30" w:rsidRDefault="00155409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7B6B54" w:rsidRDefault="007B6B54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676A30" w:rsidRDefault="00676A30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5832FF" w:rsidRPr="00676A30" w:rsidRDefault="005832FF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B54DFA" w:rsidRPr="00676A30" w:rsidRDefault="00B54DFA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Аналитическая часть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             </w:t>
      </w:r>
      <w:proofErr w:type="spellStart"/>
      <w:r w:rsidRPr="00676A30">
        <w:t>Самообследование</w:t>
      </w:r>
      <w:proofErr w:type="spellEnd"/>
      <w:r w:rsidRPr="00676A30">
        <w:t xml:space="preserve"> МКОУ </w:t>
      </w:r>
      <w:proofErr w:type="spellStart"/>
      <w:r w:rsidRPr="00676A30">
        <w:t>Шиткинской</w:t>
      </w:r>
      <w:proofErr w:type="spellEnd"/>
      <w:r w:rsidRPr="00676A30">
        <w:t xml:space="preserve"> СОШ </w:t>
      </w:r>
      <w:r w:rsidR="007B6B54" w:rsidRPr="00676A30">
        <w:t>за 20</w:t>
      </w:r>
      <w:r w:rsidR="00C14B0C" w:rsidRPr="00676A30">
        <w:t>2</w:t>
      </w:r>
      <w:r w:rsidR="00121D44" w:rsidRPr="00676A30">
        <w:t>2</w:t>
      </w:r>
      <w:r w:rsidR="007B6B54" w:rsidRPr="00676A30">
        <w:t xml:space="preserve"> год </w:t>
      </w:r>
      <w:r w:rsidRPr="00676A30">
        <w:t xml:space="preserve">проводилось в соответствии с нормативными документами. 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              Целями проведения </w:t>
      </w:r>
      <w:proofErr w:type="spellStart"/>
      <w:r w:rsidRPr="00676A30">
        <w:t>самообследования</w:t>
      </w:r>
      <w:proofErr w:type="spellEnd"/>
      <w:r w:rsidRPr="00676A30">
        <w:t xml:space="preserve"> являются обеспечение доступности и открытости информации о деятельности образовательной организации, подготовка отчета о результатах </w:t>
      </w:r>
      <w:proofErr w:type="spellStart"/>
      <w:r w:rsidRPr="00676A30">
        <w:t>самообследования</w:t>
      </w:r>
      <w:proofErr w:type="spellEnd"/>
      <w:r w:rsidRPr="00676A30">
        <w:t xml:space="preserve">. Муниципальное казенное общеобразовательное учреждение Шиткинская средняя общеобразовательная школа осуществляет обучение и воспитание в интересах личности, общества, государства, обеспечивает самоопределение личности, создает условия для ее самореализации, обеспечивает охрану здоровья и создание благоприятных условий для разностороннего развития личности, в том числе возможность удовлетворения потребности обучающегося в самообразовании и получении дополнительного образования.  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           Педагогический коллектив школы руководствуется в своей деятельности следующими принципами: 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>- принцип гражданственности реализует гуманистическую направленность содержания образования и связан с формированием гражданского самосознания учащихся, систему их представлений о социальном и политическом укладе России;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 - принцип научности предполагает соответствие содержания учебных предметов уровню развития современной науки и техники и направлено на осознание учащимися научных фактов, явлений, законов той или иной науки, лежащей в основе учебного предмета; 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- принцип воспитывающего обучения базируется на закономерности единства и воспитания в целостном педагогическом процессе и предполагает формирование базовой культуры личности: нравственной, правовой, эстетической, физической, культуры труда и жизнедеятельности, общения; </w:t>
      </w:r>
    </w:p>
    <w:p w:rsidR="002D39E3" w:rsidRPr="00676A30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-принцип фундаментальности и прикладной направленности обучения требует основательной теоретической и практической подготовки учащихся.      </w:t>
      </w:r>
    </w:p>
    <w:p w:rsidR="002D39E3" w:rsidRDefault="002D39E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           </w:t>
      </w:r>
      <w:proofErr w:type="gramStart"/>
      <w:r w:rsidRPr="00676A30">
        <w:t>Приоритетными направлениями деятельности образовательной организации являются следующие: воспитание ученика как гражданина, гуманиста, человека культуры посредством интеграции учебной и внеклассной деятельности, развития детских общественных организаций, художественно-эстетического, нравственного и патриотического воспитания личности; создание условий для сохранения здоровья ученика, формирование навыков здорового образа жизни; обеспечение профессионально-личностного развития каждого педагога посредством обновления форм и методов методической работы школы;</w:t>
      </w:r>
      <w:proofErr w:type="gramEnd"/>
      <w:r w:rsidRPr="00676A30">
        <w:t xml:space="preserve"> повышение качества образования учащихся школы посредством совершенствования образовательного процесса (учебного плана школы, освоения педагогами эффективных педагогических технологий, в том числе информационных, учета индивидуальных особенностей и потребностей школьников). </w:t>
      </w:r>
    </w:p>
    <w:p w:rsidR="00B17F17" w:rsidRPr="00676A30" w:rsidRDefault="00B17F17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:rsidR="00785948" w:rsidRPr="00676A30" w:rsidRDefault="002D39E3" w:rsidP="00676A30">
      <w:pPr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Оценка образовательной деятельности</w:t>
      </w: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000000"/>
          <w:bdr w:val="none" w:sz="0" w:space="0" w:color="auto" w:frame="1"/>
        </w:rPr>
      </w:pP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444444"/>
        </w:rPr>
      </w:pPr>
      <w:r w:rsidRPr="00676A30">
        <w:rPr>
          <w:color w:val="000000"/>
          <w:bdr w:val="none" w:sz="0" w:space="0" w:color="auto" w:frame="1"/>
        </w:rPr>
        <w:t>Юридический адрес Учреждения:</w:t>
      </w:r>
      <w:r w:rsidRPr="00676A30">
        <w:rPr>
          <w:color w:val="444444"/>
        </w:rPr>
        <w:t xml:space="preserve"> </w:t>
      </w:r>
      <w:r w:rsidRPr="00676A30">
        <w:rPr>
          <w:color w:val="000000"/>
          <w:bdr w:val="none" w:sz="0" w:space="0" w:color="auto" w:frame="1"/>
        </w:rPr>
        <w:t xml:space="preserve">665042, Иркутская область, Тайшетский район, р. п. Шиткино, ул.  </w:t>
      </w:r>
      <w:proofErr w:type="spellStart"/>
      <w:r w:rsidRPr="00676A30">
        <w:rPr>
          <w:color w:val="000000"/>
          <w:bdr w:val="none" w:sz="0" w:space="0" w:color="auto" w:frame="1"/>
        </w:rPr>
        <w:t>Барковская</w:t>
      </w:r>
      <w:proofErr w:type="spellEnd"/>
      <w:r w:rsidRPr="00676A30">
        <w:rPr>
          <w:color w:val="000000"/>
          <w:bdr w:val="none" w:sz="0" w:space="0" w:color="auto" w:frame="1"/>
        </w:rPr>
        <w:t>, 21. </w:t>
      </w: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444444"/>
        </w:rPr>
      </w:pPr>
      <w:r w:rsidRPr="00676A30">
        <w:rPr>
          <w:color w:val="000000"/>
          <w:bdr w:val="none" w:sz="0" w:space="0" w:color="auto" w:frame="1"/>
        </w:rPr>
        <w:t xml:space="preserve">           Фактический адрес Учреждения:</w:t>
      </w:r>
      <w:r w:rsidRPr="00676A30">
        <w:rPr>
          <w:color w:val="444444"/>
        </w:rPr>
        <w:t xml:space="preserve"> </w:t>
      </w:r>
      <w:r w:rsidRPr="00676A30">
        <w:rPr>
          <w:color w:val="000000"/>
          <w:bdr w:val="none" w:sz="0" w:space="0" w:color="auto" w:frame="1"/>
        </w:rPr>
        <w:t>665042, Иркутская область, Тайшетский район, р. п. Шиткино, ул. Барковская21.</w:t>
      </w: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444444"/>
        </w:rPr>
      </w:pPr>
      <w:r w:rsidRPr="00676A30">
        <w:rPr>
          <w:color w:val="000000"/>
          <w:bdr w:val="none" w:sz="0" w:space="0" w:color="auto" w:frame="1"/>
        </w:rPr>
        <w:t xml:space="preserve">          Адреса мест осуществления образовательной деятельности:</w:t>
      </w: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444444"/>
        </w:rPr>
      </w:pPr>
      <w:r w:rsidRPr="00676A30">
        <w:rPr>
          <w:color w:val="000000"/>
          <w:bdr w:val="none" w:sz="0" w:space="0" w:color="auto" w:frame="1"/>
        </w:rPr>
        <w:lastRenderedPageBreak/>
        <w:t xml:space="preserve">Иркутская область, Тайшетский район, р. п. Шиткино, ул. </w:t>
      </w:r>
      <w:proofErr w:type="spellStart"/>
      <w:r w:rsidRPr="00676A30">
        <w:rPr>
          <w:color w:val="000000"/>
          <w:bdr w:val="none" w:sz="0" w:space="0" w:color="auto" w:frame="1"/>
        </w:rPr>
        <w:t>Барковская</w:t>
      </w:r>
      <w:proofErr w:type="spellEnd"/>
      <w:r w:rsidRPr="00676A30">
        <w:rPr>
          <w:color w:val="000000"/>
          <w:bdr w:val="none" w:sz="0" w:space="0" w:color="auto" w:frame="1"/>
        </w:rPr>
        <w:t>, 21;</w:t>
      </w: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444444"/>
        </w:rPr>
      </w:pPr>
      <w:r w:rsidRPr="00676A30">
        <w:rPr>
          <w:color w:val="000000"/>
          <w:bdr w:val="none" w:sz="0" w:space="0" w:color="auto" w:frame="1"/>
        </w:rPr>
        <w:t>Иркутская область, Тайшетский район, р. п. Шиткино, ул. Кирова,19;</w:t>
      </w:r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444444"/>
        </w:rPr>
      </w:pPr>
      <w:proofErr w:type="gramStart"/>
      <w:r w:rsidRPr="00676A30">
        <w:rPr>
          <w:color w:val="000000"/>
          <w:bdr w:val="none" w:sz="0" w:space="0" w:color="auto" w:frame="1"/>
        </w:rPr>
        <w:t>Иркутская область, Тайшетский район, с. Нижняя Заимка, ул. Пионерская, д.1;</w:t>
      </w:r>
      <w:proofErr w:type="gramEnd"/>
    </w:p>
    <w:p w:rsidR="00EF0484" w:rsidRPr="00676A30" w:rsidRDefault="00EF0484" w:rsidP="00676A30">
      <w:pPr>
        <w:shd w:val="clear" w:color="auto" w:fill="FFFFFF"/>
        <w:spacing w:line="276" w:lineRule="auto"/>
        <w:jc w:val="both"/>
        <w:textAlignment w:val="baseline"/>
        <w:rPr>
          <w:color w:val="000000"/>
          <w:bdr w:val="none" w:sz="0" w:space="0" w:color="auto" w:frame="1"/>
        </w:rPr>
      </w:pPr>
      <w:proofErr w:type="gramStart"/>
      <w:r w:rsidRPr="00676A30">
        <w:rPr>
          <w:color w:val="000000"/>
          <w:bdr w:val="none" w:sz="0" w:space="0" w:color="auto" w:frame="1"/>
        </w:rPr>
        <w:t>Иркутская область, Тайшетский район, с. Нижняя Заимка, ул. Пионерская, д.1а.</w:t>
      </w:r>
      <w:proofErr w:type="gramEnd"/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095"/>
      </w:tblGrid>
      <w:tr w:rsidR="00785948" w:rsidRPr="00676A30" w:rsidTr="00785948">
        <w:tc>
          <w:tcPr>
            <w:tcW w:w="3652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 xml:space="preserve">Наименование образовательной </w:t>
            </w:r>
            <w:r w:rsidRPr="00676A30">
              <w:br/>
              <w:t>организации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</w:pPr>
            <w:r w:rsidRPr="00676A30">
              <w:t>Муниципальное казенное общеобразовательное учреждение Шиткинская средняя общеобразовательная школа</w:t>
            </w: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Руководитель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Зенкова Татьяна Александровна</w:t>
            </w: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Адрес организации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 xml:space="preserve">665042, Иркутская область, Тайшетский район, р.п. Шиткино, ул. </w:t>
            </w:r>
            <w:proofErr w:type="spellStart"/>
            <w:r w:rsidRPr="00676A30">
              <w:t>Барковская</w:t>
            </w:r>
            <w:proofErr w:type="spellEnd"/>
            <w:r w:rsidRPr="00676A30">
              <w:t>, дом 21</w:t>
            </w: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Телефон, факс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8395267337</w:t>
            </w: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Адрес электронной почты</w:t>
            </w:r>
          </w:p>
        </w:tc>
        <w:tc>
          <w:tcPr>
            <w:tcW w:w="6095" w:type="dxa"/>
            <w:vAlign w:val="center"/>
          </w:tcPr>
          <w:p w:rsidR="00121D44" w:rsidRPr="00676A30" w:rsidRDefault="00F23D3F" w:rsidP="00676A30">
            <w:pPr>
              <w:shd w:val="clear" w:color="auto" w:fill="FFFFFF"/>
              <w:spacing w:line="276" w:lineRule="auto"/>
              <w:rPr>
                <w:color w:val="000000"/>
              </w:rPr>
            </w:pPr>
            <w:hyperlink r:id="rId10" w:history="1">
              <w:r w:rsidR="00121D44" w:rsidRPr="00676A30">
                <w:rPr>
                  <w:rStyle w:val="af8"/>
                </w:rPr>
                <w:t>shkolashitkinskaya@yandex.ru</w:t>
              </w:r>
            </w:hyperlink>
            <w:r w:rsidR="00121D44" w:rsidRPr="00676A30">
              <w:rPr>
                <w:rStyle w:val="senderemailiwfmg"/>
                <w:color w:val="000000"/>
              </w:rPr>
              <w:t xml:space="preserve"> </w:t>
            </w:r>
          </w:p>
          <w:p w:rsidR="00785948" w:rsidRPr="00676A30" w:rsidRDefault="00785948" w:rsidP="00676A30">
            <w:pPr>
              <w:spacing w:line="276" w:lineRule="auto"/>
            </w:pP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Учредитель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Управление образования администрации Тайшетского района</w:t>
            </w: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Лицензия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Лицензия  № 0003037 серия 38ЛО1 от 14.12.2015г., выдана    Службой по надзору и контролю в сфере образования Иркутской области, бессрочная.</w:t>
            </w:r>
            <w:r w:rsidR="008020CB" w:rsidRPr="00676A30">
              <w:t xml:space="preserve"> </w:t>
            </w:r>
          </w:p>
        </w:tc>
      </w:tr>
      <w:tr w:rsidR="00785948" w:rsidRPr="00676A30" w:rsidTr="00785948">
        <w:tc>
          <w:tcPr>
            <w:tcW w:w="3652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 xml:space="preserve">Свидетельство о государственной </w:t>
            </w:r>
            <w:r w:rsidRPr="00676A30">
              <w:br/>
              <w:t>аккредитации</w:t>
            </w:r>
          </w:p>
        </w:tc>
        <w:tc>
          <w:tcPr>
            <w:tcW w:w="6095" w:type="dxa"/>
            <w:vAlign w:val="center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Свидетельство о государственной аккредитации, регистрационный  №3312, серия 38АО1 №0001359 от 29 апреля 2016г., на двенадцать  лет, выдано Службой по надзору и контролю в сфере образования Иркутской области</w:t>
            </w:r>
            <w:r w:rsidR="008020CB" w:rsidRPr="00676A30">
              <w:t xml:space="preserve">. </w:t>
            </w:r>
          </w:p>
          <w:p w:rsidR="008020CB" w:rsidRPr="00676A30" w:rsidRDefault="002D219A" w:rsidP="00676A30">
            <w:pPr>
              <w:spacing w:line="276" w:lineRule="auto"/>
              <w:rPr>
                <w:color w:val="FF0000"/>
              </w:rPr>
            </w:pPr>
            <w:r w:rsidRPr="00676A30">
              <w:t>Приложение переоформлено 28.05.2021г. №974-мр</w:t>
            </w:r>
          </w:p>
        </w:tc>
      </w:tr>
    </w:tbl>
    <w:p w:rsidR="00E94288" w:rsidRPr="00676A30" w:rsidRDefault="00E9428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</w:p>
    <w:p w:rsidR="00EF0484" w:rsidRPr="00676A30" w:rsidRDefault="00EF0484" w:rsidP="00676A30">
      <w:pPr>
        <w:pStyle w:val="31"/>
        <w:spacing w:line="276" w:lineRule="auto"/>
        <w:rPr>
          <w:sz w:val="24"/>
        </w:rPr>
      </w:pPr>
      <w:r w:rsidRPr="00676A30">
        <w:rPr>
          <w:sz w:val="24"/>
        </w:rPr>
        <w:t xml:space="preserve">      Перечень образовательных программ, по которым общеобразовательное учреждение имеет </w:t>
      </w:r>
      <w:proofErr w:type="gramStart"/>
      <w:r w:rsidRPr="00676A30">
        <w:rPr>
          <w:sz w:val="24"/>
        </w:rPr>
        <w:t>право ведения</w:t>
      </w:r>
      <w:proofErr w:type="gramEnd"/>
      <w:r w:rsidRPr="00676A30">
        <w:rPr>
          <w:sz w:val="24"/>
        </w:rPr>
        <w:t xml:space="preserve">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3155"/>
        <w:gridCol w:w="2066"/>
        <w:gridCol w:w="1998"/>
        <w:gridCol w:w="1996"/>
      </w:tblGrid>
      <w:tr w:rsidR="00EF0484" w:rsidRPr="00676A30" w:rsidTr="00676A30"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№</w:t>
            </w:r>
          </w:p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proofErr w:type="gramStart"/>
            <w:r w:rsidRPr="00676A30">
              <w:rPr>
                <w:sz w:val="24"/>
              </w:rPr>
              <w:t>п</w:t>
            </w:r>
            <w:proofErr w:type="gramEnd"/>
            <w:r w:rsidRPr="00676A30">
              <w:rPr>
                <w:sz w:val="24"/>
              </w:rPr>
              <w:t>/п</w:t>
            </w: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Наименование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Уровень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Нормативный срок освоения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Предельная численность контингента</w:t>
            </w:r>
          </w:p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обучающихся</w:t>
            </w:r>
          </w:p>
        </w:tc>
      </w:tr>
      <w:tr w:rsidR="00EF0484" w:rsidRPr="00676A30" w:rsidTr="00676A30"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  <w:lang w:val="en-US"/>
              </w:rPr>
            </w:pPr>
            <w:r w:rsidRPr="00676A30">
              <w:rPr>
                <w:sz w:val="24"/>
                <w:lang w:val="en-US"/>
              </w:rPr>
              <w:t>1</w:t>
            </w: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Начальное общее образование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начальное общее образование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4 года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180</w:t>
            </w:r>
          </w:p>
        </w:tc>
      </w:tr>
      <w:tr w:rsidR="00EF0484" w:rsidRPr="00676A30" w:rsidTr="00676A30"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  <w:lang w:val="en-US"/>
              </w:rPr>
            </w:pPr>
            <w:r w:rsidRPr="00676A30">
              <w:rPr>
                <w:sz w:val="24"/>
                <w:lang w:val="en-US"/>
              </w:rPr>
              <w:t>2</w:t>
            </w: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 xml:space="preserve">Основное общее образование 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основное общее образование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5 лет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332</w:t>
            </w:r>
          </w:p>
        </w:tc>
      </w:tr>
      <w:tr w:rsidR="00EF0484" w:rsidRPr="00676A30" w:rsidTr="00676A30"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  <w:lang w:val="en-US"/>
              </w:rPr>
            </w:pPr>
            <w:r w:rsidRPr="00676A30">
              <w:rPr>
                <w:sz w:val="24"/>
                <w:lang w:val="en-US"/>
              </w:rPr>
              <w:t>3</w:t>
            </w: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Среднее  общее образование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среднее  общее образование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 года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60</w:t>
            </w:r>
          </w:p>
        </w:tc>
      </w:tr>
      <w:tr w:rsidR="00EF0484" w:rsidRPr="00676A30" w:rsidTr="00676A30">
        <w:trPr>
          <w:trHeight w:val="585"/>
        </w:trPr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4</w:t>
            </w: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Дополнительные образовательные программы: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199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</w:p>
        </w:tc>
      </w:tr>
      <w:tr w:rsidR="00EF0484" w:rsidRPr="00676A30" w:rsidTr="00676A30">
        <w:trPr>
          <w:trHeight w:val="273"/>
        </w:trPr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художественно-эстетической направленности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дополнительное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 1 года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 группа – до 15</w:t>
            </w:r>
          </w:p>
        </w:tc>
      </w:tr>
      <w:tr w:rsidR="00EF0484" w:rsidRPr="00676A30" w:rsidTr="00676A30">
        <w:trPr>
          <w:trHeight w:val="720"/>
        </w:trPr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lastRenderedPageBreak/>
              <w:t>физкультурно-спортивной направленности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дополнительное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 1 года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spacing w:line="276" w:lineRule="auto"/>
              <w:jc w:val="center"/>
            </w:pPr>
            <w:r w:rsidRPr="00676A30">
              <w:t>1 группа – до 15</w:t>
            </w:r>
          </w:p>
        </w:tc>
      </w:tr>
      <w:tr w:rsidR="00EF0484" w:rsidRPr="00676A30" w:rsidTr="00676A30">
        <w:trPr>
          <w:trHeight w:val="576"/>
        </w:trPr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туристско-краеведческой направленности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дополнительное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 1 года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spacing w:line="276" w:lineRule="auto"/>
              <w:jc w:val="center"/>
            </w:pPr>
            <w:r w:rsidRPr="00676A30">
              <w:t>1 группа – до 15</w:t>
            </w:r>
          </w:p>
        </w:tc>
      </w:tr>
      <w:tr w:rsidR="00EF0484" w:rsidRPr="00676A30" w:rsidTr="00676A30">
        <w:trPr>
          <w:trHeight w:val="240"/>
        </w:trPr>
        <w:tc>
          <w:tcPr>
            <w:tcW w:w="639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3155" w:type="dxa"/>
          </w:tcPr>
          <w:p w:rsidR="00EF0484" w:rsidRPr="00676A30" w:rsidRDefault="00EF0484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социально-педагогической направленности</w:t>
            </w:r>
          </w:p>
        </w:tc>
        <w:tc>
          <w:tcPr>
            <w:tcW w:w="2066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дополнительное</w:t>
            </w:r>
          </w:p>
        </w:tc>
        <w:tc>
          <w:tcPr>
            <w:tcW w:w="1998" w:type="dxa"/>
          </w:tcPr>
          <w:p w:rsidR="00EF0484" w:rsidRPr="00676A30" w:rsidRDefault="00EF0484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до 1 года</w:t>
            </w:r>
          </w:p>
        </w:tc>
        <w:tc>
          <w:tcPr>
            <w:tcW w:w="1996" w:type="dxa"/>
          </w:tcPr>
          <w:p w:rsidR="00EF0484" w:rsidRPr="00676A30" w:rsidRDefault="00EF0484" w:rsidP="00676A30">
            <w:pPr>
              <w:spacing w:line="276" w:lineRule="auto"/>
              <w:jc w:val="center"/>
            </w:pPr>
            <w:r w:rsidRPr="00676A30">
              <w:t>1 группа – до 15</w:t>
            </w:r>
          </w:p>
        </w:tc>
      </w:tr>
    </w:tbl>
    <w:p w:rsidR="00121D44" w:rsidRPr="00676A30" w:rsidRDefault="00121D44" w:rsidP="00676A30">
      <w:pPr>
        <w:shd w:val="clear" w:color="auto" w:fill="FFFFFF"/>
        <w:spacing w:line="276" w:lineRule="auto"/>
        <w:jc w:val="both"/>
        <w:textAlignment w:val="baseline"/>
        <w:rPr>
          <w:color w:val="000000"/>
          <w:bdr w:val="none" w:sz="0" w:space="0" w:color="auto" w:frame="1"/>
        </w:rPr>
      </w:pPr>
    </w:p>
    <w:p w:rsidR="00121D44" w:rsidRPr="00676A30" w:rsidRDefault="00121D44" w:rsidP="00676A30">
      <w:pPr>
        <w:spacing w:line="276" w:lineRule="auto"/>
        <w:ind w:left="3" w:firstLine="700"/>
        <w:jc w:val="both"/>
      </w:pPr>
      <w:r w:rsidRPr="00676A30">
        <w:t>Реализуемые образовательные программы</w:t>
      </w:r>
      <w:r w:rsidR="00EF0484" w:rsidRPr="00676A30">
        <w:t xml:space="preserve"> в 2021-2022 учебном году</w:t>
      </w:r>
      <w:r w:rsidRPr="00676A30">
        <w:t>:</w:t>
      </w:r>
    </w:p>
    <w:p w:rsidR="00121D44" w:rsidRPr="00676A30" w:rsidRDefault="00121D44" w:rsidP="00676A30">
      <w:pPr>
        <w:spacing w:line="276" w:lineRule="auto"/>
        <w:jc w:val="both"/>
      </w:pPr>
      <w:r w:rsidRPr="00676A30">
        <w:t>Основная образовательная программа начального общего образования (ООП НОО);</w:t>
      </w:r>
    </w:p>
    <w:p w:rsidR="00620C28" w:rsidRPr="00676A30" w:rsidRDefault="00620C28" w:rsidP="00676A30">
      <w:pPr>
        <w:spacing w:line="276" w:lineRule="auto"/>
        <w:jc w:val="both"/>
      </w:pPr>
      <w:r w:rsidRPr="00676A30">
        <w:t xml:space="preserve">Основная образовательная программа начального общего образования (ООП НОО) по </w:t>
      </w:r>
      <w:proofErr w:type="gramStart"/>
      <w:r w:rsidRPr="00676A30">
        <w:t>обновленным</w:t>
      </w:r>
      <w:proofErr w:type="gramEnd"/>
      <w:r w:rsidRPr="00676A30">
        <w:t xml:space="preserve"> ФГОС;</w:t>
      </w:r>
    </w:p>
    <w:p w:rsidR="00121D44" w:rsidRPr="00676A30" w:rsidRDefault="00121D44" w:rsidP="00676A30">
      <w:pPr>
        <w:spacing w:line="276" w:lineRule="auto"/>
        <w:jc w:val="both"/>
      </w:pPr>
      <w:r w:rsidRPr="00676A30">
        <w:t>Основная образовательная программа основного общего образования (ООП ООО);</w:t>
      </w:r>
    </w:p>
    <w:p w:rsidR="00620C28" w:rsidRPr="00676A30" w:rsidRDefault="00620C28" w:rsidP="00676A30">
      <w:pPr>
        <w:spacing w:line="276" w:lineRule="auto"/>
        <w:jc w:val="both"/>
      </w:pPr>
      <w:r w:rsidRPr="00676A30">
        <w:t xml:space="preserve">Основная образовательная программа основного общего образования (ООП ООО) </w:t>
      </w:r>
      <w:proofErr w:type="gramStart"/>
      <w:r w:rsidRPr="00676A30">
        <w:t>по</w:t>
      </w:r>
      <w:proofErr w:type="gramEnd"/>
      <w:r w:rsidRPr="00676A30">
        <w:t xml:space="preserve"> обновленным ФГОС;</w:t>
      </w:r>
    </w:p>
    <w:p w:rsidR="00121D44" w:rsidRPr="00676A30" w:rsidRDefault="00121D44" w:rsidP="00676A30">
      <w:pPr>
        <w:spacing w:line="276" w:lineRule="auto"/>
        <w:jc w:val="both"/>
      </w:pPr>
      <w:r w:rsidRPr="00676A30">
        <w:t>Основная образовательная программа среднего общего образования (ООП СОО);</w:t>
      </w:r>
    </w:p>
    <w:p w:rsidR="00121D44" w:rsidRPr="00676A30" w:rsidRDefault="00121D44" w:rsidP="00676A30">
      <w:pPr>
        <w:spacing w:line="276" w:lineRule="auto"/>
        <w:jc w:val="both"/>
      </w:pPr>
      <w:r w:rsidRPr="00676A30">
        <w:t>Адаптированная основная общеобразовательная программа образования обучающихся с умственной отсталостью (интеллектуальными нарушениями) (вариант 1);</w:t>
      </w:r>
    </w:p>
    <w:p w:rsidR="00121D44" w:rsidRPr="00676A30" w:rsidRDefault="00121D44" w:rsidP="00676A30">
      <w:pPr>
        <w:spacing w:line="276" w:lineRule="auto"/>
        <w:jc w:val="both"/>
      </w:pPr>
      <w:r w:rsidRPr="00676A30">
        <w:t>Адаптированная основная общеобразовательная программа образования обучающихся с умственной отсталостью (интеллектуальными нарушениями) (вариант 2);</w:t>
      </w:r>
    </w:p>
    <w:p w:rsidR="00121D44" w:rsidRPr="00676A30" w:rsidRDefault="00121D44" w:rsidP="00676A30">
      <w:pPr>
        <w:spacing w:line="276" w:lineRule="auto"/>
        <w:jc w:val="both"/>
      </w:pPr>
      <w:r w:rsidRPr="00676A30">
        <w:t>Адаптированная</w:t>
      </w:r>
      <w:r w:rsidRPr="00676A30">
        <w:tab/>
        <w:t>основная</w:t>
      </w:r>
      <w:r w:rsidRPr="00676A30">
        <w:tab/>
        <w:t>общеобразовательная</w:t>
      </w:r>
      <w:r w:rsidRPr="00676A30">
        <w:tab/>
        <w:t>программа</w:t>
      </w:r>
      <w:r w:rsidRPr="00676A30">
        <w:tab/>
        <w:t>основного</w:t>
      </w:r>
      <w:r w:rsidRPr="00676A30">
        <w:tab/>
        <w:t xml:space="preserve">общего образования для </w:t>
      </w:r>
      <w:proofErr w:type="gramStart"/>
      <w:r w:rsidRPr="00676A30">
        <w:t>обучающихся</w:t>
      </w:r>
      <w:proofErr w:type="gramEnd"/>
      <w:r w:rsidRPr="00676A30">
        <w:t xml:space="preserve"> с умственной отсталостью;</w:t>
      </w:r>
    </w:p>
    <w:p w:rsidR="00121D44" w:rsidRPr="00676A30" w:rsidRDefault="00620C28" w:rsidP="00676A30">
      <w:pPr>
        <w:spacing w:after="160" w:line="276" w:lineRule="auto"/>
        <w:jc w:val="both"/>
      </w:pPr>
      <w:r w:rsidRPr="00676A30">
        <w:t>Дополнительные общеобразовательные (общеразвивающие программы</w:t>
      </w:r>
      <w:r w:rsidR="00121D44" w:rsidRPr="00676A30">
        <w:t>).</w:t>
      </w:r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</w:pPr>
      <w:r w:rsidRPr="00676A30">
        <w:rPr>
          <w:b/>
          <w:bCs/>
        </w:rPr>
        <w:t xml:space="preserve">II. </w:t>
      </w:r>
      <w:r w:rsidR="00931316" w:rsidRPr="00676A30">
        <w:rPr>
          <w:b/>
          <w:bCs/>
        </w:rPr>
        <w:t>Оценка с</w:t>
      </w:r>
      <w:r w:rsidRPr="00676A30">
        <w:rPr>
          <w:b/>
          <w:bCs/>
        </w:rPr>
        <w:t>истем</w:t>
      </w:r>
      <w:r w:rsidR="00931316" w:rsidRPr="00676A30">
        <w:rPr>
          <w:b/>
          <w:bCs/>
        </w:rPr>
        <w:t>ы</w:t>
      </w:r>
      <w:r w:rsidRPr="00676A30">
        <w:rPr>
          <w:b/>
          <w:bCs/>
        </w:rPr>
        <w:t xml:space="preserve"> управления организацией</w:t>
      </w:r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76A30">
        <w:t>Управление осуществляется на принципах единоначалия и самоуправления.</w:t>
      </w:r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</w:rPr>
      </w:pPr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</w:rPr>
      </w:pPr>
      <w:r w:rsidRPr="00676A30">
        <w:rPr>
          <w:b/>
        </w:rPr>
        <w:t>Органы управления, действующие в МКОУ Шиткинской СОШ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260A1E" w:rsidRPr="00676A30" w:rsidTr="00785948">
        <w:tc>
          <w:tcPr>
            <w:tcW w:w="2269" w:type="dxa"/>
            <w:vAlign w:val="center"/>
          </w:tcPr>
          <w:p w:rsidR="00785948" w:rsidRPr="00676A30" w:rsidRDefault="00785948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Наименование органа</w:t>
            </w:r>
          </w:p>
        </w:tc>
        <w:tc>
          <w:tcPr>
            <w:tcW w:w="7796" w:type="dxa"/>
            <w:vAlign w:val="center"/>
          </w:tcPr>
          <w:p w:rsidR="00785948" w:rsidRPr="00676A30" w:rsidRDefault="00785948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Функции</w:t>
            </w:r>
          </w:p>
        </w:tc>
      </w:tr>
      <w:tr w:rsidR="00260A1E" w:rsidRPr="00676A30" w:rsidTr="00785948">
        <w:tc>
          <w:tcPr>
            <w:tcW w:w="2269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Директор</w:t>
            </w:r>
          </w:p>
        </w:tc>
        <w:tc>
          <w:tcPr>
            <w:tcW w:w="7796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Контролирует работу и обеспечивает эффективное взаимодействие структурных подразделений 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260A1E" w:rsidRPr="00676A30" w:rsidTr="00785948">
        <w:tc>
          <w:tcPr>
            <w:tcW w:w="2269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Управляющий совет</w:t>
            </w:r>
          </w:p>
        </w:tc>
        <w:tc>
          <w:tcPr>
            <w:tcW w:w="7796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Рассматривает вопросы: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развития образовательной организации;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финансово-хозяйственной деятельности;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материально-технического обеспечения.</w:t>
            </w:r>
          </w:p>
        </w:tc>
      </w:tr>
      <w:tr w:rsidR="00260A1E" w:rsidRPr="00676A30" w:rsidTr="00785948">
        <w:tc>
          <w:tcPr>
            <w:tcW w:w="2269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Педагогический совет</w:t>
            </w:r>
          </w:p>
        </w:tc>
        <w:tc>
          <w:tcPr>
            <w:tcW w:w="7796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>Осуществляет текущее руководство образовательной деятельностью МКОУ Шиткинской СОШ, в том числе рассматривает вопросы: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развития образовательных услуг;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регламентации образовательных отношений;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разработки образовательных программ;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выбора учебников, учебных пособий, средств обучения и воспитания;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материально-технического обеспечения образовательного процесса;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аттестации, повышения квалификации педагогических работников;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координации деятельности методических объединений.</w:t>
            </w:r>
          </w:p>
        </w:tc>
      </w:tr>
      <w:tr w:rsidR="00260A1E" w:rsidRPr="00676A30" w:rsidTr="00785948">
        <w:tc>
          <w:tcPr>
            <w:tcW w:w="2269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t xml:space="preserve">Общее собрание </w:t>
            </w:r>
            <w:r w:rsidRPr="00676A30">
              <w:lastRenderedPageBreak/>
              <w:t>работников</w:t>
            </w:r>
          </w:p>
        </w:tc>
        <w:tc>
          <w:tcPr>
            <w:tcW w:w="7796" w:type="dxa"/>
          </w:tcPr>
          <w:p w:rsidR="00785948" w:rsidRPr="00676A30" w:rsidRDefault="00785948" w:rsidP="00676A30">
            <w:pPr>
              <w:spacing w:line="276" w:lineRule="auto"/>
            </w:pPr>
            <w:r w:rsidRPr="00676A30">
              <w:lastRenderedPageBreak/>
              <w:t xml:space="preserve">Реализует право работников участвовать в управлении образовательной </w:t>
            </w:r>
            <w:r w:rsidRPr="00676A30">
              <w:lastRenderedPageBreak/>
              <w:t>организацией, в том числе: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разрешать конфликтные ситуации между работниками и администрацией образовательной организации;</w:t>
            </w:r>
          </w:p>
          <w:p w:rsidR="00785948" w:rsidRPr="00676A30" w:rsidRDefault="00785948" w:rsidP="00676A30">
            <w:pPr>
              <w:spacing w:line="276" w:lineRule="auto"/>
            </w:pPr>
            <w:r w:rsidRPr="00676A30"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</w:rPr>
      </w:pPr>
    </w:p>
    <w:p w:rsidR="00785948" w:rsidRPr="00676A30" w:rsidRDefault="00785948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t xml:space="preserve">            Все перечисленные структуры позволяют обеспечить государственно-общественный характер управления образовательным учреждение</w:t>
      </w:r>
      <w:r w:rsidR="001D1E30" w:rsidRPr="00676A30">
        <w:t xml:space="preserve">м и совместными усилиями </w:t>
      </w:r>
      <w:r w:rsidRPr="00676A30">
        <w:t xml:space="preserve"> решать основные задачи функционирования образовательной организации. </w:t>
      </w:r>
    </w:p>
    <w:p w:rsidR="00785948" w:rsidRPr="00676A30" w:rsidRDefault="00785948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rPr>
          <w:b/>
          <w:color w:val="auto"/>
        </w:rPr>
        <w:t>Самоуправление</w:t>
      </w:r>
    </w:p>
    <w:p w:rsidR="00785948" w:rsidRPr="00676A30" w:rsidRDefault="00785948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Первым звеном в системе самоуправления родителей является классное родительское собрание. В каждом классе созданы и действуют классные родительские комитеты, целью деятельности которых является оказание помощи педагогическому коллективу в воспитании и обучении детей. Руководство классным родительским комитетом осуществляет председатель. Члены Управляющего совета избираются из числа родителей (законных представителей) учащихся, учащихся и педагогических работников. </w:t>
      </w:r>
    </w:p>
    <w:p w:rsidR="00785948" w:rsidRPr="00676A30" w:rsidRDefault="00785948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Высшим органом ученического самоуправления является школьный Парламент. </w:t>
      </w:r>
    </w:p>
    <w:p w:rsidR="002D39E3" w:rsidRPr="00676A30" w:rsidRDefault="00785948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Важными слагаемыми, обеспечивающими успешность работы образовательной организации, инновационное развитие являются реализуемые администрацией системный, проблемный подходы к анализу конечных результатов и программно-целевой, проектно-целевой подходы к планированию управленческой и образовательной деятельности. </w:t>
      </w:r>
    </w:p>
    <w:p w:rsidR="001A5F82" w:rsidRPr="00676A30" w:rsidRDefault="002D39E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  Критериями оценки деятельности администрации образовательной организации являются: </w:t>
      </w:r>
    </w:p>
    <w:p w:rsidR="001A5F82" w:rsidRPr="00676A30" w:rsidRDefault="001A5F82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- </w:t>
      </w:r>
      <w:r w:rsidR="002D39E3" w:rsidRPr="00676A30">
        <w:rPr>
          <w:color w:val="auto"/>
        </w:rPr>
        <w:t xml:space="preserve">Критерий эффективности организации образовательного процесса (скоординированная работа педагогов, учащихся и родителей, мотивационная основа обучения и воспитания); </w:t>
      </w:r>
    </w:p>
    <w:p w:rsidR="001A5F82" w:rsidRPr="00676A30" w:rsidRDefault="001A5F82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- </w:t>
      </w:r>
      <w:r w:rsidR="002D39E3" w:rsidRPr="00676A30">
        <w:rPr>
          <w:color w:val="auto"/>
        </w:rPr>
        <w:t>Критерий действенности педагогического процесса (демократическое устройство образовательной организации, направленное на соблюдение свободы, чести и достоинства ее учащихся, педагогов, сотрудников, родителей; гуманистический характер взаимоотношений в образовательной организации</w:t>
      </w:r>
      <w:proofErr w:type="gramStart"/>
      <w:r w:rsidR="002D39E3" w:rsidRPr="00676A30">
        <w:rPr>
          <w:color w:val="auto"/>
        </w:rPr>
        <w:t xml:space="preserve">); </w:t>
      </w:r>
      <w:r w:rsidRPr="00676A30">
        <w:rPr>
          <w:color w:val="auto"/>
        </w:rPr>
        <w:t xml:space="preserve">- - </w:t>
      </w:r>
      <w:proofErr w:type="gramEnd"/>
      <w:r w:rsidR="002D39E3" w:rsidRPr="00676A30">
        <w:rPr>
          <w:color w:val="auto"/>
        </w:rPr>
        <w:t>Критерий качества обр</w:t>
      </w:r>
      <w:r w:rsidR="00EF0484" w:rsidRPr="00676A30">
        <w:rPr>
          <w:color w:val="auto"/>
        </w:rPr>
        <w:t xml:space="preserve">азования (уровень обученности, </w:t>
      </w:r>
      <w:r w:rsidR="002D39E3" w:rsidRPr="00676A30">
        <w:rPr>
          <w:color w:val="auto"/>
        </w:rPr>
        <w:t>результаты ЕГЭ и ОГЭ</w:t>
      </w:r>
      <w:r w:rsidR="00EF0484" w:rsidRPr="00676A30">
        <w:rPr>
          <w:color w:val="auto"/>
        </w:rPr>
        <w:t>, ВПР</w:t>
      </w:r>
      <w:r w:rsidR="002D39E3" w:rsidRPr="00676A30">
        <w:rPr>
          <w:color w:val="auto"/>
        </w:rPr>
        <w:t xml:space="preserve">, готовность выпускников к продолжению образования, общественное признание успехов образовательной организации). </w:t>
      </w:r>
    </w:p>
    <w:p w:rsidR="00C43818" w:rsidRPr="00676A30" w:rsidRDefault="001A5F82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</w:t>
      </w:r>
      <w:r w:rsidR="00785948" w:rsidRPr="00676A30">
        <w:rPr>
          <w:b/>
          <w:color w:val="auto"/>
        </w:rPr>
        <w:t>Вывод:</w:t>
      </w:r>
      <w:r w:rsidR="00785948" w:rsidRPr="00676A30">
        <w:rPr>
          <w:color w:val="auto"/>
        </w:rPr>
        <w:t xml:space="preserve"> в образовательной организации целенаправленно осуществляется демократизация процесс</w:t>
      </w:r>
      <w:r w:rsidR="00C81AB8" w:rsidRPr="00676A30">
        <w:rPr>
          <w:color w:val="auto"/>
        </w:rPr>
        <w:t xml:space="preserve">ов управления, через </w:t>
      </w:r>
      <w:r w:rsidR="00785948" w:rsidRPr="00676A30">
        <w:rPr>
          <w:color w:val="auto"/>
        </w:rPr>
        <w:t xml:space="preserve"> сочетание процессов управления и самоуправления, делегирование полномочий, при системном планировании и ответственности всех управленческих структур. </w:t>
      </w:r>
    </w:p>
    <w:p w:rsidR="00785948" w:rsidRPr="00676A30" w:rsidRDefault="00785948" w:rsidP="00676A30">
      <w:pPr>
        <w:spacing w:line="276" w:lineRule="auto"/>
      </w:pPr>
    </w:p>
    <w:p w:rsidR="006B35B6" w:rsidRPr="00676A30" w:rsidRDefault="00A85C7A" w:rsidP="00676A30">
      <w:pPr>
        <w:pStyle w:val="Default"/>
        <w:pageBreakBefore/>
        <w:spacing w:line="276" w:lineRule="auto"/>
        <w:jc w:val="both"/>
        <w:rPr>
          <w:b/>
          <w:color w:val="auto"/>
        </w:rPr>
      </w:pPr>
      <w:r w:rsidRPr="00676A30">
        <w:rPr>
          <w:color w:val="auto"/>
        </w:rPr>
        <w:lastRenderedPageBreak/>
        <w:t xml:space="preserve">        </w:t>
      </w:r>
    </w:p>
    <w:p w:rsidR="002F255E" w:rsidRPr="00676A30" w:rsidRDefault="00785948" w:rsidP="00676A30">
      <w:pPr>
        <w:pStyle w:val="31"/>
        <w:spacing w:line="276" w:lineRule="auto"/>
        <w:jc w:val="center"/>
        <w:rPr>
          <w:b/>
          <w:sz w:val="24"/>
        </w:rPr>
      </w:pPr>
      <w:r w:rsidRPr="00676A30">
        <w:rPr>
          <w:b/>
          <w:sz w:val="24"/>
          <w:lang w:val="en-US"/>
        </w:rPr>
        <w:t>III</w:t>
      </w:r>
      <w:r w:rsidR="00A85C7A" w:rsidRPr="00676A30">
        <w:rPr>
          <w:b/>
          <w:sz w:val="24"/>
        </w:rPr>
        <w:t>.</w:t>
      </w:r>
      <w:r w:rsidR="008C51DF" w:rsidRPr="00676A30">
        <w:rPr>
          <w:b/>
          <w:sz w:val="24"/>
        </w:rPr>
        <w:t xml:space="preserve"> </w:t>
      </w:r>
      <w:r w:rsidR="00931316" w:rsidRPr="00676A30">
        <w:rPr>
          <w:b/>
          <w:bCs/>
          <w:sz w:val="24"/>
        </w:rPr>
        <w:t>Оценка</w:t>
      </w:r>
      <w:r w:rsidR="00931316" w:rsidRPr="00676A30">
        <w:rPr>
          <w:b/>
          <w:sz w:val="24"/>
        </w:rPr>
        <w:t xml:space="preserve"> с</w:t>
      </w:r>
      <w:r w:rsidR="008C51DF" w:rsidRPr="00676A30">
        <w:rPr>
          <w:b/>
          <w:sz w:val="24"/>
        </w:rPr>
        <w:t>одержани</w:t>
      </w:r>
      <w:r w:rsidR="00931316" w:rsidRPr="00676A30">
        <w:rPr>
          <w:b/>
          <w:sz w:val="24"/>
        </w:rPr>
        <w:t>я</w:t>
      </w:r>
      <w:r w:rsidR="008C51DF" w:rsidRPr="00676A30">
        <w:rPr>
          <w:b/>
          <w:sz w:val="24"/>
        </w:rPr>
        <w:t xml:space="preserve"> и качеств</w:t>
      </w:r>
      <w:r w:rsidR="00931316" w:rsidRPr="00676A30">
        <w:rPr>
          <w:b/>
          <w:sz w:val="24"/>
        </w:rPr>
        <w:t>а</w:t>
      </w:r>
      <w:r w:rsidR="008C51DF" w:rsidRPr="00676A30">
        <w:rPr>
          <w:b/>
          <w:sz w:val="24"/>
        </w:rPr>
        <w:t xml:space="preserve"> подготовки учащихся</w:t>
      </w:r>
    </w:p>
    <w:p w:rsidR="006C2B04" w:rsidRPr="00676A30" w:rsidRDefault="006C2B04" w:rsidP="00676A30">
      <w:pPr>
        <w:pStyle w:val="31"/>
        <w:tabs>
          <w:tab w:val="left" w:pos="1560"/>
        </w:tabs>
        <w:spacing w:line="276" w:lineRule="auto"/>
        <w:rPr>
          <w:b/>
          <w:sz w:val="24"/>
        </w:rPr>
      </w:pPr>
    </w:p>
    <w:p w:rsidR="006C2B04" w:rsidRPr="00676A30" w:rsidRDefault="006C2B04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  Основная образовательная программа начального общего образования в 20</w:t>
      </w:r>
      <w:r w:rsidR="00C14B0C" w:rsidRPr="00676A30">
        <w:rPr>
          <w:color w:val="auto"/>
        </w:rPr>
        <w:t>2</w:t>
      </w:r>
      <w:r w:rsidR="002D219A" w:rsidRPr="00676A30">
        <w:rPr>
          <w:color w:val="auto"/>
        </w:rPr>
        <w:t>1</w:t>
      </w:r>
      <w:r w:rsidRPr="00676A30">
        <w:rPr>
          <w:color w:val="auto"/>
        </w:rPr>
        <w:t xml:space="preserve">  году обеспечивала реализацию Федерального государственного образовательного стандарта начального общего образования (приказ Министерства образования и науки Российской Федерации от 6 октября 2009 года № 373 с изменениями и дополнениями)</w:t>
      </w:r>
      <w:r w:rsidR="00EF0484" w:rsidRPr="00676A30">
        <w:rPr>
          <w:color w:val="auto"/>
        </w:rPr>
        <w:t xml:space="preserve"> и </w:t>
      </w:r>
      <w:proofErr w:type="gramStart"/>
      <w:r w:rsidR="00EF0484" w:rsidRPr="00676A30">
        <w:rPr>
          <w:color w:val="auto"/>
        </w:rPr>
        <w:t>обновленных</w:t>
      </w:r>
      <w:proofErr w:type="gramEnd"/>
      <w:r w:rsidR="00EF0484" w:rsidRPr="00676A30">
        <w:rPr>
          <w:color w:val="auto"/>
        </w:rPr>
        <w:t xml:space="preserve"> ФГОС (приказ Министерства просвещения Российской Федерации от 31 мая 2021</w:t>
      </w:r>
      <w:r w:rsidR="0005389F" w:rsidRPr="00676A30">
        <w:rPr>
          <w:color w:val="auto"/>
        </w:rPr>
        <w:t xml:space="preserve"> года №286</w:t>
      </w:r>
      <w:r w:rsidR="00EF0484" w:rsidRPr="00676A30">
        <w:rPr>
          <w:color w:val="auto"/>
        </w:rPr>
        <w:t>)</w:t>
      </w:r>
      <w:r w:rsidRPr="00676A30">
        <w:rPr>
          <w:color w:val="auto"/>
        </w:rPr>
        <w:t xml:space="preserve">. </w:t>
      </w:r>
    </w:p>
    <w:p w:rsidR="006C2B04" w:rsidRPr="00676A30" w:rsidRDefault="006C2B04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При освоении основной образовательной программы начального общего обра</w:t>
      </w:r>
      <w:r w:rsidR="0035422B" w:rsidRPr="00676A30">
        <w:rPr>
          <w:color w:val="auto"/>
        </w:rPr>
        <w:t>зования использовался</w:t>
      </w:r>
      <w:r w:rsidRPr="00676A30">
        <w:rPr>
          <w:color w:val="auto"/>
        </w:rPr>
        <w:t xml:space="preserve"> учебно-методически</w:t>
      </w:r>
      <w:r w:rsidR="0035422B" w:rsidRPr="00676A30">
        <w:rPr>
          <w:color w:val="auto"/>
        </w:rPr>
        <w:t>й комплекс</w:t>
      </w:r>
      <w:r w:rsidRPr="00676A30">
        <w:rPr>
          <w:color w:val="auto"/>
        </w:rPr>
        <w:t xml:space="preserve"> «Школа России». </w:t>
      </w:r>
    </w:p>
    <w:p w:rsidR="006C2B04" w:rsidRPr="00676A30" w:rsidRDefault="006C2B04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При реализации учебного плана и организации внеурочной деятельности учащихся закладывалась основа формирования учебной деятельности учащегося -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результат; формировались универсальные учебные действия; развивались познавательная мотивация и интересы обучающихся, их готовность и способность к сотрудничеству и совместной деятельности ученика с учителем и одноклассниками, формировались основы нравственного поведения, определяющего отношения личности с обществом и окружающими людьми. </w:t>
      </w:r>
    </w:p>
    <w:p w:rsidR="00636BFD" w:rsidRPr="00676A30" w:rsidRDefault="00636BFD" w:rsidP="00676A30">
      <w:pPr>
        <w:spacing w:line="276" w:lineRule="auto"/>
        <w:jc w:val="both"/>
        <w:textAlignment w:val="baseline"/>
      </w:pPr>
      <w:r w:rsidRPr="00676A30">
        <w:t xml:space="preserve">           </w:t>
      </w:r>
      <w:proofErr w:type="gramStart"/>
      <w:r w:rsidRPr="00676A30">
        <w:t xml:space="preserve">Государственные образовательные программы основного общего и среднего общего образования направлены на освоение содержания образования в соответствии с Государственным образовательным стандартом общего </w:t>
      </w:r>
      <w:r w:rsidR="0005389F" w:rsidRPr="00676A30">
        <w:t>образования (приказ Министерства</w:t>
      </w:r>
      <w:r w:rsidRPr="00676A30">
        <w:t xml:space="preserve"> образования Российской Федерации от 05.03.2004 № 1089 с изменениями и дополнениями),</w:t>
      </w:r>
      <w:r w:rsidR="00EF0484" w:rsidRPr="00676A30">
        <w:t xml:space="preserve"> обновленных ФГОС ООО (приказ Министерства просвещения Российской Федерации от 31 мая 2021 № 287), </w:t>
      </w:r>
      <w:r w:rsidRPr="00676A30">
        <w:t xml:space="preserve"> </w:t>
      </w:r>
      <w:r w:rsidRPr="00676A30">
        <w:rPr>
          <w:bdr w:val="none" w:sz="0" w:space="0" w:color="auto" w:frame="1"/>
        </w:rPr>
        <w:t>Федеральным  государственным образовательным стандартом основного общего образования (приказ Министерства образования и науки Российской</w:t>
      </w:r>
      <w:proofErr w:type="gramEnd"/>
      <w:r w:rsidRPr="00676A30">
        <w:rPr>
          <w:bdr w:val="none" w:sz="0" w:space="0" w:color="auto" w:frame="1"/>
        </w:rPr>
        <w:t xml:space="preserve"> </w:t>
      </w:r>
      <w:proofErr w:type="gramStart"/>
      <w:r w:rsidRPr="00676A30">
        <w:rPr>
          <w:bdr w:val="none" w:sz="0" w:space="0" w:color="auto" w:frame="1"/>
        </w:rPr>
        <w:t>Федерации от </w:t>
      </w:r>
      <w:r w:rsidRPr="00676A30">
        <w:rPr>
          <w:rStyle w:val="afc"/>
          <w:b w:val="0"/>
          <w:bdr w:val="none" w:sz="0" w:space="0" w:color="auto" w:frame="1"/>
        </w:rPr>
        <w:t>17.12.2010 № 1897</w:t>
      </w:r>
      <w:r w:rsidRPr="00676A30">
        <w:rPr>
          <w:bdr w:val="none" w:sz="0" w:space="0" w:color="auto" w:frame="1"/>
        </w:rPr>
        <w:t>)</w:t>
      </w:r>
      <w:r w:rsidR="00C14B0C" w:rsidRPr="00676A30">
        <w:rPr>
          <w:bdr w:val="none" w:sz="0" w:space="0" w:color="auto" w:frame="1"/>
        </w:rPr>
        <w:t>, Федеральным  государственным образовательным стандартом среднего общего образования (приказ Министерства образования и науки Российской Федерации от </w:t>
      </w:r>
      <w:r w:rsidR="00C14B0C" w:rsidRPr="00676A30">
        <w:rPr>
          <w:rStyle w:val="afc"/>
          <w:b w:val="0"/>
          <w:bdr w:val="none" w:sz="0" w:space="0" w:color="auto" w:frame="1"/>
        </w:rPr>
        <w:t>17.12.2010 № 1897</w:t>
      </w:r>
      <w:r w:rsidR="00C14B0C" w:rsidRPr="00676A30">
        <w:rPr>
          <w:bdr w:val="none" w:sz="0" w:space="0" w:color="auto" w:frame="1"/>
        </w:rPr>
        <w:t>)</w:t>
      </w:r>
      <w:r w:rsidRPr="00676A30">
        <w:t xml:space="preserve"> и были призваны обеспечить выполнение следующих основных целей</w:t>
      </w:r>
      <w:r w:rsidR="006B5339" w:rsidRPr="00676A30">
        <w:t>:</w:t>
      </w:r>
      <w:r w:rsidRPr="00676A30">
        <w:t xml:space="preserve"> </w:t>
      </w:r>
      <w:proofErr w:type="gramEnd"/>
    </w:p>
    <w:p w:rsidR="00636BFD" w:rsidRPr="00676A30" w:rsidRDefault="00636BFD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- на уровне основного общего образования - освоение </w:t>
      </w:r>
      <w:proofErr w:type="gramStart"/>
      <w:r w:rsidRPr="00676A30">
        <w:rPr>
          <w:color w:val="auto"/>
        </w:rPr>
        <w:t>обучающимися</w:t>
      </w:r>
      <w:proofErr w:type="gramEnd"/>
      <w:r w:rsidRPr="00676A30">
        <w:rPr>
          <w:color w:val="auto"/>
        </w:rPr>
        <w:t xml:space="preserve"> образовательных программ основного общего образования и создание условий для развития у них навыков самообразования, самопознания, самоопределения и </w:t>
      </w:r>
      <w:proofErr w:type="spellStart"/>
      <w:r w:rsidRPr="00676A30">
        <w:rPr>
          <w:color w:val="auto"/>
        </w:rPr>
        <w:t>здоровьесбережения</w:t>
      </w:r>
      <w:proofErr w:type="spellEnd"/>
      <w:r w:rsidRPr="00676A30">
        <w:rPr>
          <w:color w:val="auto"/>
        </w:rPr>
        <w:t xml:space="preserve">, обеспечивающих успешную социализацию; </w:t>
      </w:r>
    </w:p>
    <w:p w:rsidR="00636BFD" w:rsidRPr="00676A30" w:rsidRDefault="00636BFD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- на уровне среднего общего образования - обеспечение функциональной грамотности и социальной адаптации обучающихся, содействие их общественному и гражданскому самоопределению. </w:t>
      </w:r>
    </w:p>
    <w:p w:rsidR="006B5339" w:rsidRPr="00676A30" w:rsidRDefault="006B5339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 </w:t>
      </w:r>
      <w:r w:rsidR="00636BFD" w:rsidRPr="00676A30">
        <w:rPr>
          <w:color w:val="auto"/>
        </w:rPr>
        <w:t xml:space="preserve">Для получения учащимися образования, максимально способствующего развитию способностей, склонностей, выявлению природных задатков, </w:t>
      </w:r>
      <w:r w:rsidRPr="00676A30">
        <w:rPr>
          <w:color w:val="auto"/>
        </w:rPr>
        <w:t xml:space="preserve">самоопределению на уровне среднего общего образования реализуется профильное обучение агротехнологической направленности.   </w:t>
      </w:r>
    </w:p>
    <w:p w:rsidR="00B54DFA" w:rsidRPr="00676A30" w:rsidRDefault="00B54DFA" w:rsidP="00676A30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 xml:space="preserve">            В соответствии с документами детей с ОВЗ, предоставленными родителями и рекомендациями ПМПК в образовательной организации разработаны, утверждены и реализуются адаптированные осн</w:t>
      </w:r>
      <w:r w:rsidR="0005389F" w:rsidRPr="00676A30">
        <w:rPr>
          <w:color w:val="000000"/>
        </w:rPr>
        <w:t>овные образовательные программы (указаны выше).</w:t>
      </w:r>
    </w:p>
    <w:p w:rsidR="00B54DFA" w:rsidRPr="00676A30" w:rsidRDefault="00B54DFA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rPr>
          <w:color w:val="000000"/>
        </w:rPr>
        <w:t xml:space="preserve">         С целью обеспечения качественного образования детей с ОВЗ в школе открыты специальные коррекционные классы для учащихся с умственной отсталостью, организована </w:t>
      </w:r>
      <w:r w:rsidRPr="00676A30">
        <w:rPr>
          <w:color w:val="000000"/>
        </w:rPr>
        <w:lastRenderedPageBreak/>
        <w:t>служба психолог</w:t>
      </w:r>
      <w:proofErr w:type="gramStart"/>
      <w:r w:rsidRPr="00676A30">
        <w:rPr>
          <w:color w:val="000000"/>
        </w:rPr>
        <w:t>о-</w:t>
      </w:r>
      <w:proofErr w:type="gramEnd"/>
      <w:r w:rsidRPr="00676A30">
        <w:rPr>
          <w:color w:val="000000"/>
        </w:rPr>
        <w:t xml:space="preserve"> педагогического сопровождения, работают педагоги- психологи и учитель- логопед.</w:t>
      </w:r>
    </w:p>
    <w:p w:rsidR="00B54DFA" w:rsidRPr="00676A30" w:rsidRDefault="00B54DFA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   Доступность качественного обучения ослабленным в здоровье учащимся осуществляется за счет предоставления индивидуального обучения на дому и организацию инклюзивного образования. </w:t>
      </w:r>
    </w:p>
    <w:p w:rsidR="00B54DFA" w:rsidRPr="00676A30" w:rsidRDefault="00B54DFA" w:rsidP="00676A30">
      <w:pPr>
        <w:autoSpaceDE w:val="0"/>
        <w:autoSpaceDN w:val="0"/>
        <w:adjustRightInd w:val="0"/>
        <w:spacing w:line="276" w:lineRule="auto"/>
        <w:jc w:val="center"/>
      </w:pPr>
      <w:r w:rsidRPr="00676A30">
        <w:tab/>
      </w:r>
      <w:r w:rsidRPr="00676A30">
        <w:tab/>
        <w:t>Индивидуальное обучение на дому</w:t>
      </w: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2036"/>
        <w:gridCol w:w="1987"/>
        <w:gridCol w:w="2409"/>
      </w:tblGrid>
      <w:tr w:rsidR="00B54DFA" w:rsidRPr="00676A30" w:rsidTr="00B54DFA">
        <w:tc>
          <w:tcPr>
            <w:tcW w:w="1652" w:type="pct"/>
          </w:tcPr>
          <w:p w:rsidR="00B54DFA" w:rsidRPr="00676A30" w:rsidRDefault="00B54DFA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Учебный год</w:t>
            </w:r>
          </w:p>
        </w:tc>
        <w:tc>
          <w:tcPr>
            <w:tcW w:w="1060" w:type="pct"/>
          </w:tcPr>
          <w:p w:rsidR="00B54DFA" w:rsidRPr="00676A30" w:rsidRDefault="0005389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2020</w:t>
            </w:r>
          </w:p>
        </w:tc>
        <w:tc>
          <w:tcPr>
            <w:tcW w:w="1034" w:type="pct"/>
          </w:tcPr>
          <w:p w:rsidR="00B54DFA" w:rsidRPr="00676A30" w:rsidRDefault="0005389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2021</w:t>
            </w:r>
          </w:p>
        </w:tc>
        <w:tc>
          <w:tcPr>
            <w:tcW w:w="1254" w:type="pct"/>
          </w:tcPr>
          <w:p w:rsidR="00B54DFA" w:rsidRPr="00676A30" w:rsidRDefault="0005389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2022</w:t>
            </w:r>
          </w:p>
        </w:tc>
      </w:tr>
      <w:tr w:rsidR="00B54DFA" w:rsidRPr="00676A30" w:rsidTr="00B54DFA">
        <w:tc>
          <w:tcPr>
            <w:tcW w:w="1652" w:type="pct"/>
          </w:tcPr>
          <w:p w:rsidR="00B54DFA" w:rsidRPr="00676A30" w:rsidRDefault="00B54DFA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Количество учащихся</w:t>
            </w:r>
          </w:p>
        </w:tc>
        <w:tc>
          <w:tcPr>
            <w:tcW w:w="1060" w:type="pct"/>
          </w:tcPr>
          <w:p w:rsidR="00B54DFA" w:rsidRPr="00676A30" w:rsidRDefault="00B54DFA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10</w:t>
            </w:r>
          </w:p>
        </w:tc>
        <w:tc>
          <w:tcPr>
            <w:tcW w:w="1034" w:type="pct"/>
          </w:tcPr>
          <w:p w:rsidR="00B54DFA" w:rsidRPr="00676A30" w:rsidRDefault="0005389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9</w:t>
            </w:r>
          </w:p>
        </w:tc>
        <w:tc>
          <w:tcPr>
            <w:tcW w:w="1254" w:type="pct"/>
          </w:tcPr>
          <w:p w:rsidR="00B54DFA" w:rsidRPr="00676A30" w:rsidRDefault="0005389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10</w:t>
            </w:r>
          </w:p>
        </w:tc>
      </w:tr>
    </w:tbl>
    <w:p w:rsidR="00B54DFA" w:rsidRPr="00676A30" w:rsidRDefault="00B54DFA" w:rsidP="00676A30">
      <w:pPr>
        <w:autoSpaceDE w:val="0"/>
        <w:autoSpaceDN w:val="0"/>
        <w:adjustRightInd w:val="0"/>
        <w:spacing w:line="276" w:lineRule="auto"/>
        <w:ind w:firstLine="851"/>
        <w:jc w:val="both"/>
      </w:pPr>
    </w:p>
    <w:p w:rsidR="00491533" w:rsidRPr="00676A30" w:rsidRDefault="00B54DFA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 </w:t>
      </w:r>
      <w:r w:rsidR="0005389F" w:rsidRPr="00676A30">
        <w:t>В 2022</w:t>
      </w:r>
      <w:r w:rsidRPr="00676A30">
        <w:t xml:space="preserve"> го</w:t>
      </w:r>
      <w:r w:rsidR="002D219A" w:rsidRPr="00676A30">
        <w:t>ду в МКОУ Шиткинской СОШ обучалось</w:t>
      </w:r>
      <w:r w:rsidRPr="00676A30">
        <w:t xml:space="preserve"> 3</w:t>
      </w:r>
      <w:r w:rsidR="0005389F" w:rsidRPr="00676A30">
        <w:t>0</w:t>
      </w:r>
      <w:r w:rsidRPr="00676A30">
        <w:t xml:space="preserve"> учащихся с ограниченными возможностями здоровья.</w:t>
      </w:r>
      <w:r w:rsidR="00491533" w:rsidRPr="00676A30">
        <w:tab/>
      </w:r>
      <w:r w:rsidR="00491533" w:rsidRPr="00676A30">
        <w:tab/>
        <w:t xml:space="preserve"> </w:t>
      </w:r>
    </w:p>
    <w:p w:rsidR="00491533" w:rsidRPr="00676A30" w:rsidRDefault="0005389F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В 2022</w:t>
      </w:r>
      <w:r w:rsidR="00491533" w:rsidRPr="00676A30">
        <w:rPr>
          <w:color w:val="auto"/>
        </w:rPr>
        <w:t xml:space="preserve">  году на базе МК</w:t>
      </w:r>
      <w:r w:rsidR="00812A53" w:rsidRPr="00676A30">
        <w:rPr>
          <w:color w:val="auto"/>
        </w:rPr>
        <w:t>ОУ Шиткинской СОШ были открыты 3</w:t>
      </w:r>
      <w:r w:rsidR="00491533" w:rsidRPr="00676A30">
        <w:rPr>
          <w:color w:val="auto"/>
        </w:rPr>
        <w:t xml:space="preserve"> </w:t>
      </w:r>
      <w:proofErr w:type="gramStart"/>
      <w:r w:rsidR="00491533" w:rsidRPr="00676A30">
        <w:rPr>
          <w:color w:val="auto"/>
        </w:rPr>
        <w:t>специальных</w:t>
      </w:r>
      <w:proofErr w:type="gramEnd"/>
      <w:r w:rsidR="00491533" w:rsidRPr="00676A30">
        <w:rPr>
          <w:color w:val="auto"/>
        </w:rPr>
        <w:t xml:space="preserve"> - ко</w:t>
      </w:r>
      <w:r w:rsidR="00812A53" w:rsidRPr="00676A30">
        <w:rPr>
          <w:color w:val="auto"/>
        </w:rPr>
        <w:t>ррекционных класса – это 3/4,</w:t>
      </w:r>
      <w:r w:rsidR="00491533" w:rsidRPr="00676A30">
        <w:rPr>
          <w:color w:val="auto"/>
        </w:rPr>
        <w:t xml:space="preserve"> 6/7 и 8/9 для учащиеся с умственной отсталостью (интеллектуальными нарушениями).</w:t>
      </w:r>
    </w:p>
    <w:p w:rsidR="00812A53" w:rsidRPr="00676A30" w:rsidRDefault="00812A53" w:rsidP="00676A30">
      <w:pPr>
        <w:pStyle w:val="Default"/>
        <w:spacing w:line="276" w:lineRule="auto"/>
        <w:jc w:val="both"/>
        <w:rPr>
          <w:color w:val="auto"/>
        </w:rPr>
      </w:pPr>
    </w:p>
    <w:p w:rsidR="00491533" w:rsidRPr="00676A30" w:rsidRDefault="00491533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rPr>
          <w:b/>
          <w:color w:val="auto"/>
        </w:rPr>
        <w:t>Результаты качества образования учащихся при получении</w:t>
      </w:r>
    </w:p>
    <w:p w:rsidR="00491533" w:rsidRPr="00676A30" w:rsidRDefault="00491533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rPr>
          <w:b/>
          <w:color w:val="auto"/>
        </w:rPr>
        <w:t>начального общего образования</w:t>
      </w:r>
    </w:p>
    <w:p w:rsidR="00491533" w:rsidRPr="00676A30" w:rsidRDefault="0049153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>.</w:t>
      </w:r>
    </w:p>
    <w:p w:rsidR="00812A53" w:rsidRPr="00676A30" w:rsidRDefault="00491533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   </w:t>
      </w:r>
      <w:r w:rsidR="00812A53" w:rsidRPr="00676A30">
        <w:t xml:space="preserve">          Получение начального общего образования является основой в вертикали общего образования и решает задачи развития базовых способностей младшего школьника, с которыми он пришел из дошкольного образовательного учреждения, формирует главные инструменты познания.</w:t>
      </w:r>
    </w:p>
    <w:p w:rsidR="00812A53" w:rsidRPr="00676A30" w:rsidRDefault="00812A53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    Анализ освоения основной образовательной программы начального общего образования выявил следующие результаты. Сравнительный анализ успеваемости учащихся при получении начального общего образования представлен в таблице. </w:t>
      </w:r>
    </w:p>
    <w:p w:rsidR="008E4D0F" w:rsidRPr="00676A30" w:rsidRDefault="008E4D0F" w:rsidP="00676A30">
      <w:pPr>
        <w:spacing w:line="276" w:lineRule="auto"/>
        <w:ind w:left="567"/>
        <w:jc w:val="center"/>
        <w:rPr>
          <w:b/>
          <w:kern w:val="28"/>
        </w:rPr>
      </w:pPr>
      <w:r w:rsidRPr="00676A30">
        <w:rPr>
          <w:b/>
          <w:kern w:val="28"/>
        </w:rPr>
        <w:t>Успеваемость и качество знаний</w:t>
      </w:r>
    </w:p>
    <w:p w:rsidR="008E4D0F" w:rsidRPr="00676A30" w:rsidRDefault="008E4D0F" w:rsidP="00676A30">
      <w:pPr>
        <w:spacing w:line="276" w:lineRule="auto"/>
        <w:ind w:left="567"/>
        <w:jc w:val="center"/>
        <w:rPr>
          <w:b/>
          <w:kern w:val="28"/>
        </w:rPr>
      </w:pP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    Анализ освоения основной образовательной программы начального общего образования выявил следующие результаты. Сравнительный анализ успеваемости учащихся при получении начального общего образования представлен в таблице. </w:t>
      </w: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  <w:rPr>
          <w:u w:val="single"/>
        </w:rPr>
      </w:pPr>
    </w:p>
    <w:tbl>
      <w:tblPr>
        <w:tblW w:w="10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8"/>
        <w:gridCol w:w="2268"/>
        <w:gridCol w:w="2268"/>
        <w:gridCol w:w="2268"/>
      </w:tblGrid>
      <w:tr w:rsidR="008E4D0F" w:rsidRPr="00676A30" w:rsidTr="00AA18CA">
        <w:trPr>
          <w:jc w:val="center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Учебный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2022</w:t>
            </w:r>
          </w:p>
        </w:tc>
      </w:tr>
      <w:tr w:rsidR="008E4D0F" w:rsidRPr="00676A30" w:rsidTr="00AA18CA">
        <w:trPr>
          <w:jc w:val="center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 xml:space="preserve">Количество учащихся </w:t>
            </w:r>
          </w:p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>(2- 4 класс)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123</w:t>
            </w:r>
          </w:p>
        </w:tc>
      </w:tr>
      <w:tr w:rsidR="008E4D0F" w:rsidRPr="00676A30" w:rsidTr="00AA18CA">
        <w:trPr>
          <w:jc w:val="center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>Количество учащихся на «4» и «5»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36</w:t>
            </w:r>
          </w:p>
        </w:tc>
      </w:tr>
      <w:tr w:rsidR="008E4D0F" w:rsidRPr="00676A30" w:rsidTr="00AA18CA">
        <w:trPr>
          <w:jc w:val="center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 xml:space="preserve">Успеваемость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100%</w:t>
            </w:r>
          </w:p>
        </w:tc>
      </w:tr>
      <w:tr w:rsidR="008E4D0F" w:rsidRPr="00676A30" w:rsidTr="00AA18CA">
        <w:trPr>
          <w:jc w:val="center"/>
        </w:trPr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>Качество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39%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43%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46,8%*</w:t>
            </w:r>
          </w:p>
        </w:tc>
      </w:tr>
    </w:tbl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</w:pP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</w:pPr>
      <w:r w:rsidRPr="00676A30">
        <w:t xml:space="preserve">*качество рассчитано без учащихся 1 класса, которые не </w:t>
      </w:r>
      <w:proofErr w:type="spellStart"/>
      <w:r w:rsidRPr="00676A30">
        <w:t>аттестовываются</w:t>
      </w:r>
      <w:proofErr w:type="spellEnd"/>
      <w:r w:rsidRPr="00676A30">
        <w:t>.</w:t>
      </w:r>
    </w:p>
    <w:p w:rsidR="008E4D0F" w:rsidRPr="00676A30" w:rsidRDefault="008E4D0F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t xml:space="preserve">        </w:t>
      </w:r>
      <w:r w:rsidRPr="00676A30">
        <w:rPr>
          <w:b/>
          <w:color w:val="auto"/>
        </w:rPr>
        <w:t>Результаты качества образования учащихся при получении</w:t>
      </w:r>
    </w:p>
    <w:p w:rsidR="008E4D0F" w:rsidRPr="00676A30" w:rsidRDefault="008E4D0F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rPr>
          <w:b/>
          <w:color w:val="auto"/>
        </w:rPr>
        <w:t>начального общего образования</w:t>
      </w: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</w:pP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 w:rsidRPr="00676A30">
        <w:t xml:space="preserve">  Сравнительный анализ успеваемости учащихся при получении основного общего образования представлен в таблице. 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2"/>
        <w:gridCol w:w="2217"/>
        <w:gridCol w:w="2217"/>
        <w:gridCol w:w="2217"/>
      </w:tblGrid>
      <w:tr w:rsidR="008E4D0F" w:rsidRPr="00676A30" w:rsidTr="00AA18CA">
        <w:trPr>
          <w:jc w:val="center"/>
        </w:trPr>
        <w:tc>
          <w:tcPr>
            <w:tcW w:w="3692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Учебный год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2020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2021</w:t>
            </w:r>
          </w:p>
        </w:tc>
        <w:tc>
          <w:tcPr>
            <w:tcW w:w="2217" w:type="dxa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2022</w:t>
            </w:r>
          </w:p>
        </w:tc>
      </w:tr>
      <w:tr w:rsidR="008E4D0F" w:rsidRPr="00676A30" w:rsidTr="00AA18CA">
        <w:trPr>
          <w:jc w:val="center"/>
        </w:trPr>
        <w:tc>
          <w:tcPr>
            <w:tcW w:w="3692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lastRenderedPageBreak/>
              <w:t>Количество учащихся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172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154</w:t>
            </w:r>
          </w:p>
        </w:tc>
        <w:tc>
          <w:tcPr>
            <w:tcW w:w="2217" w:type="dxa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150</w:t>
            </w:r>
          </w:p>
        </w:tc>
      </w:tr>
      <w:tr w:rsidR="008E4D0F" w:rsidRPr="00676A30" w:rsidTr="00AA18CA">
        <w:trPr>
          <w:jc w:val="center"/>
        </w:trPr>
        <w:tc>
          <w:tcPr>
            <w:tcW w:w="3692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>Количество учащихся на «4» и «5»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48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52</w:t>
            </w:r>
          </w:p>
        </w:tc>
        <w:tc>
          <w:tcPr>
            <w:tcW w:w="2217" w:type="dxa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41</w:t>
            </w:r>
          </w:p>
        </w:tc>
      </w:tr>
      <w:tr w:rsidR="008E4D0F" w:rsidRPr="00676A30" w:rsidTr="00AA18CA">
        <w:trPr>
          <w:jc w:val="center"/>
        </w:trPr>
        <w:tc>
          <w:tcPr>
            <w:tcW w:w="3692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 xml:space="preserve">Успеваемость 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99%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trike/>
                <w:vertAlign w:val="superscript"/>
              </w:rPr>
            </w:pPr>
            <w:r w:rsidRPr="00676A30">
              <w:t>97%/100%</w:t>
            </w:r>
            <w:r w:rsidRPr="00676A30">
              <w:rPr>
                <w:strike/>
                <w:vertAlign w:val="superscript"/>
              </w:rPr>
              <w:t>*</w:t>
            </w:r>
          </w:p>
        </w:tc>
        <w:tc>
          <w:tcPr>
            <w:tcW w:w="2217" w:type="dxa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98,66 %/100%</w:t>
            </w:r>
          </w:p>
        </w:tc>
      </w:tr>
      <w:tr w:rsidR="008E4D0F" w:rsidRPr="00676A30" w:rsidTr="00AA18CA">
        <w:trPr>
          <w:jc w:val="center"/>
        </w:trPr>
        <w:tc>
          <w:tcPr>
            <w:tcW w:w="3692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676A30">
              <w:t>Качество знаний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32,2</w:t>
            </w:r>
          </w:p>
        </w:tc>
        <w:tc>
          <w:tcPr>
            <w:tcW w:w="2217" w:type="dxa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33,76</w:t>
            </w:r>
          </w:p>
        </w:tc>
        <w:tc>
          <w:tcPr>
            <w:tcW w:w="2217" w:type="dxa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676A30">
              <w:t>37,3%</w:t>
            </w:r>
          </w:p>
        </w:tc>
      </w:tr>
    </w:tbl>
    <w:p w:rsidR="008E4D0F" w:rsidRPr="00676A30" w:rsidRDefault="008E4D0F" w:rsidP="00676A30">
      <w:pPr>
        <w:tabs>
          <w:tab w:val="left" w:pos="1560"/>
        </w:tabs>
        <w:spacing w:line="276" w:lineRule="auto"/>
        <w:jc w:val="both"/>
        <w:rPr>
          <w:b/>
          <w:lang w:eastAsia="en-US"/>
        </w:rPr>
      </w:pPr>
    </w:p>
    <w:p w:rsidR="00812A53" w:rsidRPr="00676A30" w:rsidRDefault="008E4D0F" w:rsidP="00676A30">
      <w:pPr>
        <w:tabs>
          <w:tab w:val="left" w:pos="1560"/>
        </w:tabs>
        <w:spacing w:line="276" w:lineRule="auto"/>
        <w:jc w:val="both"/>
        <w:rPr>
          <w:lang w:eastAsia="en-US"/>
        </w:rPr>
      </w:pPr>
      <w:r w:rsidRPr="00676A30">
        <w:rPr>
          <w:lang w:eastAsia="en-US"/>
        </w:rPr>
        <w:t>100%</w:t>
      </w:r>
      <w:r w:rsidRPr="00676A30">
        <w:rPr>
          <w:vertAlign w:val="superscript"/>
          <w:lang w:eastAsia="en-US"/>
        </w:rPr>
        <w:t xml:space="preserve">* </w:t>
      </w:r>
      <w:r w:rsidRPr="00676A30">
        <w:rPr>
          <w:lang w:eastAsia="en-US"/>
        </w:rPr>
        <w:t>- после сдачи ОГЭ в дополнительный период.</w:t>
      </w:r>
      <w:r w:rsidRPr="00676A30">
        <w:t xml:space="preserve"> </w:t>
      </w:r>
    </w:p>
    <w:p w:rsidR="00812A53" w:rsidRPr="00676A30" w:rsidRDefault="00812A53" w:rsidP="00676A30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676A30">
        <w:t xml:space="preserve">           </w:t>
      </w:r>
      <w:r w:rsidR="0005389F" w:rsidRPr="00676A30">
        <w:t>Остается</w:t>
      </w:r>
      <w:r w:rsidRPr="00676A30">
        <w:rPr>
          <w:rFonts w:eastAsia="Calibri"/>
          <w:lang w:eastAsia="en-US"/>
        </w:rPr>
        <w:t xml:space="preserve"> тенденция снижения качества знаний при переходе учащихся из начальной школы в </w:t>
      </w:r>
      <w:proofErr w:type="gramStart"/>
      <w:r w:rsidRPr="00676A30">
        <w:rPr>
          <w:rFonts w:eastAsia="Calibri"/>
          <w:lang w:eastAsia="en-US"/>
        </w:rPr>
        <w:t>среднюю</w:t>
      </w:r>
      <w:proofErr w:type="gramEnd"/>
      <w:r w:rsidRPr="00676A30">
        <w:rPr>
          <w:rFonts w:eastAsia="Calibri"/>
          <w:lang w:eastAsia="en-US"/>
        </w:rPr>
        <w:t>.</w:t>
      </w:r>
      <w:r w:rsidRPr="00676A30">
        <w:rPr>
          <w:rFonts w:eastAsia="Calibri"/>
          <w:b/>
          <w:bCs/>
          <w:lang w:eastAsia="en-US"/>
        </w:rPr>
        <w:t xml:space="preserve"> </w:t>
      </w:r>
      <w:r w:rsidRPr="00676A30">
        <w:rPr>
          <w:rFonts w:eastAsia="Calibri"/>
          <w:lang w:eastAsia="en-US"/>
        </w:rPr>
        <w:t xml:space="preserve">Причинами сложившейся ситуации являются слабая работа педагогического коллектива над преемственностью при переходе из начальной школы на уровень основного общего образования, необоснованное завышение оценок учителями начальной школы. Отсутствие достаточной дифференцированной и индивидуальной работы со средними и слабыми учащимися по развитию их интеллектуальных способностей приводит к снижению качества образования в целом. </w:t>
      </w: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676A30">
        <w:rPr>
          <w:b/>
        </w:rPr>
        <w:t>Уровень среднего общего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776"/>
        <w:gridCol w:w="2781"/>
        <w:gridCol w:w="2779"/>
      </w:tblGrid>
      <w:tr w:rsidR="008E4D0F" w:rsidRPr="00676A30" w:rsidTr="008E4D0F">
        <w:tc>
          <w:tcPr>
            <w:tcW w:w="1278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 w:rsidRPr="00676A30">
              <w:rPr>
                <w:b/>
                <w:lang w:eastAsia="en-US"/>
              </w:rPr>
              <w:t>Учебный год</w:t>
            </w:r>
          </w:p>
        </w:tc>
        <w:tc>
          <w:tcPr>
            <w:tcW w:w="90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676A30">
              <w:rPr>
                <w:b/>
                <w:lang w:eastAsia="en-US"/>
              </w:rPr>
              <w:t>2020</w:t>
            </w:r>
          </w:p>
        </w:tc>
        <w:tc>
          <w:tcPr>
            <w:tcW w:w="141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676A30">
              <w:rPr>
                <w:b/>
                <w:lang w:eastAsia="en-US"/>
              </w:rPr>
              <w:t>2021</w:t>
            </w:r>
          </w:p>
        </w:tc>
        <w:tc>
          <w:tcPr>
            <w:tcW w:w="1410" w:type="pct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 w:rsidRPr="00676A30">
              <w:rPr>
                <w:b/>
                <w:lang w:eastAsia="en-US"/>
              </w:rPr>
              <w:t>2022</w:t>
            </w:r>
          </w:p>
        </w:tc>
      </w:tr>
      <w:tr w:rsidR="008E4D0F" w:rsidRPr="00676A30" w:rsidTr="008E4D0F">
        <w:tc>
          <w:tcPr>
            <w:tcW w:w="1278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676A30">
              <w:rPr>
                <w:lang w:eastAsia="en-US"/>
              </w:rPr>
              <w:t>Количество учащихся</w:t>
            </w:r>
          </w:p>
        </w:tc>
        <w:tc>
          <w:tcPr>
            <w:tcW w:w="90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20</w:t>
            </w:r>
          </w:p>
        </w:tc>
        <w:tc>
          <w:tcPr>
            <w:tcW w:w="141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20</w:t>
            </w:r>
          </w:p>
        </w:tc>
        <w:tc>
          <w:tcPr>
            <w:tcW w:w="1410" w:type="pct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19</w:t>
            </w:r>
          </w:p>
        </w:tc>
      </w:tr>
      <w:tr w:rsidR="008E4D0F" w:rsidRPr="00676A30" w:rsidTr="008E4D0F">
        <w:tc>
          <w:tcPr>
            <w:tcW w:w="1278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676A30">
              <w:rPr>
                <w:lang w:eastAsia="en-US"/>
              </w:rPr>
              <w:t>Количество учащихся на «4» и «5»</w:t>
            </w:r>
          </w:p>
        </w:tc>
        <w:tc>
          <w:tcPr>
            <w:tcW w:w="90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9</w:t>
            </w:r>
          </w:p>
        </w:tc>
        <w:tc>
          <w:tcPr>
            <w:tcW w:w="141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9</w:t>
            </w:r>
          </w:p>
        </w:tc>
        <w:tc>
          <w:tcPr>
            <w:tcW w:w="1410" w:type="pct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6</w:t>
            </w:r>
          </w:p>
        </w:tc>
      </w:tr>
      <w:tr w:rsidR="008E4D0F" w:rsidRPr="00676A30" w:rsidTr="008E4D0F">
        <w:tc>
          <w:tcPr>
            <w:tcW w:w="1278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676A30">
              <w:rPr>
                <w:lang w:eastAsia="en-US"/>
              </w:rPr>
              <w:t xml:space="preserve">Успеваемость </w:t>
            </w:r>
          </w:p>
        </w:tc>
        <w:tc>
          <w:tcPr>
            <w:tcW w:w="90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100%</w:t>
            </w:r>
          </w:p>
        </w:tc>
        <w:tc>
          <w:tcPr>
            <w:tcW w:w="141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100%</w:t>
            </w:r>
          </w:p>
        </w:tc>
        <w:tc>
          <w:tcPr>
            <w:tcW w:w="1410" w:type="pct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100%</w:t>
            </w:r>
          </w:p>
        </w:tc>
      </w:tr>
      <w:tr w:rsidR="008E4D0F" w:rsidRPr="00676A30" w:rsidTr="008E4D0F">
        <w:trPr>
          <w:trHeight w:val="70"/>
        </w:trPr>
        <w:tc>
          <w:tcPr>
            <w:tcW w:w="1278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676A30">
              <w:rPr>
                <w:lang w:eastAsia="en-US"/>
              </w:rPr>
              <w:t>Качество знаний</w:t>
            </w:r>
          </w:p>
        </w:tc>
        <w:tc>
          <w:tcPr>
            <w:tcW w:w="90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45%</w:t>
            </w:r>
          </w:p>
        </w:tc>
        <w:tc>
          <w:tcPr>
            <w:tcW w:w="1411" w:type="pct"/>
            <w:hideMark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45%</w:t>
            </w:r>
          </w:p>
        </w:tc>
        <w:tc>
          <w:tcPr>
            <w:tcW w:w="1410" w:type="pct"/>
          </w:tcPr>
          <w:p w:rsidR="008E4D0F" w:rsidRPr="00676A30" w:rsidRDefault="008E4D0F" w:rsidP="00676A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76A30">
              <w:rPr>
                <w:lang w:eastAsia="en-US"/>
              </w:rPr>
              <w:t>36,8%</w:t>
            </w:r>
          </w:p>
        </w:tc>
      </w:tr>
    </w:tbl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rPr>
          <w:color w:val="FF0000"/>
        </w:rPr>
      </w:pP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    2021 – 2022 учебный год завершился со следующими результатами: </w:t>
      </w: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общая успеваемость составила – 99%, качественная успеваемость – 40,3%. </w:t>
      </w:r>
    </w:p>
    <w:p w:rsidR="008E4D0F" w:rsidRPr="00676A30" w:rsidRDefault="008E4D0F" w:rsidP="00676A30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</w:pPr>
      <w:r w:rsidRPr="00676A30">
        <w:t xml:space="preserve">На уровне начального общего образования – 46,8%%, </w:t>
      </w:r>
    </w:p>
    <w:p w:rsidR="008E4D0F" w:rsidRPr="00676A30" w:rsidRDefault="008E4D0F" w:rsidP="00676A30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</w:pPr>
      <w:r w:rsidRPr="00676A30">
        <w:t>На уровне основного общего образования – 37,3%%,</w:t>
      </w:r>
    </w:p>
    <w:p w:rsidR="008E4D0F" w:rsidRPr="00676A30" w:rsidRDefault="008E4D0F" w:rsidP="00676A30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</w:pPr>
      <w:r w:rsidRPr="00676A30">
        <w:t>На уровне среднего общего образования – 36,8%%.</w:t>
      </w: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  <w:rPr>
          <w:b/>
          <w:color w:val="00B0F0"/>
        </w:rPr>
      </w:pPr>
      <w:r w:rsidRPr="00676A30">
        <w:t xml:space="preserve">         Если сравнить результаты освоения </w:t>
      </w:r>
      <w:proofErr w:type="gramStart"/>
      <w:r w:rsidRPr="00676A30">
        <w:t>обучающимися</w:t>
      </w:r>
      <w:proofErr w:type="gramEnd"/>
      <w:r w:rsidRPr="00676A30">
        <w:t xml:space="preserve"> программ начального общего образования можно отметить, что показатели качества знаний за 3 учебных года достаточно стабильные.  Качество знаний по сравнению с прошлым годом повысилось на 4 %.  Качество знаний на уровне основного общего образования по сравнению с прошлым годом повысилось на 3,54 %. Увеличилось количество обучающихся на «4» и «5». </w:t>
      </w:r>
    </w:p>
    <w:p w:rsidR="008E4D0F" w:rsidRPr="00676A30" w:rsidRDefault="008E4D0F" w:rsidP="00676A30">
      <w:pPr>
        <w:spacing w:line="276" w:lineRule="auto"/>
        <w:rPr>
          <w:b/>
          <w:kern w:val="28"/>
        </w:rPr>
      </w:pPr>
    </w:p>
    <w:p w:rsidR="008E4D0F" w:rsidRPr="00676A30" w:rsidRDefault="008E4D0F" w:rsidP="00676A30">
      <w:pPr>
        <w:spacing w:line="276" w:lineRule="auto"/>
        <w:jc w:val="center"/>
        <w:rPr>
          <w:b/>
          <w:kern w:val="28"/>
        </w:rPr>
      </w:pPr>
      <w:r w:rsidRPr="00676A30">
        <w:rPr>
          <w:b/>
          <w:kern w:val="28"/>
        </w:rPr>
        <w:t xml:space="preserve"> Отличники и ударники учебы</w:t>
      </w:r>
    </w:p>
    <w:p w:rsidR="008E4D0F" w:rsidRPr="00676A30" w:rsidRDefault="008E4D0F" w:rsidP="00676A30">
      <w:pPr>
        <w:spacing w:line="276" w:lineRule="auto"/>
        <w:jc w:val="center"/>
        <w:rPr>
          <w:b/>
          <w:kern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2095"/>
        <w:gridCol w:w="2305"/>
        <w:gridCol w:w="3143"/>
      </w:tblGrid>
      <w:tr w:rsidR="008E4D0F" w:rsidRPr="00676A30" w:rsidTr="008E4D0F">
        <w:trPr>
          <w:trHeight w:val="680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  <w:hideMark/>
          </w:tcPr>
          <w:p w:rsidR="008E4D0F" w:rsidRPr="00676A30" w:rsidRDefault="008E4D0F" w:rsidP="00676A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2019 – 2020 учебный год</w:t>
            </w:r>
          </w:p>
        </w:tc>
        <w:tc>
          <w:tcPr>
            <w:tcW w:w="118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2020 – 2021 учебный год</w:t>
            </w:r>
          </w:p>
        </w:tc>
        <w:tc>
          <w:tcPr>
            <w:tcW w:w="16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2021 – 2022 учебный год</w:t>
            </w:r>
          </w:p>
        </w:tc>
      </w:tr>
      <w:tr w:rsidR="008E4D0F" w:rsidRPr="00676A30" w:rsidTr="008E4D0F">
        <w:trPr>
          <w:trHeight w:val="283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  <w:hideMark/>
          </w:tcPr>
          <w:p w:rsidR="008E4D0F" w:rsidRPr="00676A30" w:rsidRDefault="008E4D0F" w:rsidP="00676A30">
            <w:pPr>
              <w:spacing w:line="276" w:lineRule="auto"/>
              <w:rPr>
                <w:rFonts w:ascii="Arial" w:hAnsi="Arial" w:cs="Arial"/>
              </w:rPr>
            </w:pPr>
            <w:r w:rsidRPr="00676A30">
              <w:rPr>
                <w:b/>
                <w:bCs/>
                <w:color w:val="000000"/>
                <w:kern w:val="28"/>
              </w:rPr>
              <w:t>Количество отличников</w:t>
            </w:r>
          </w:p>
        </w:tc>
        <w:tc>
          <w:tcPr>
            <w:tcW w:w="1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23</w:t>
            </w:r>
          </w:p>
        </w:tc>
        <w:tc>
          <w:tcPr>
            <w:tcW w:w="1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24</w:t>
            </w:r>
          </w:p>
        </w:tc>
        <w:tc>
          <w:tcPr>
            <w:tcW w:w="16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24</w:t>
            </w:r>
          </w:p>
        </w:tc>
      </w:tr>
      <w:tr w:rsidR="008E4D0F" w:rsidRPr="00676A30" w:rsidTr="008E4D0F">
        <w:trPr>
          <w:trHeight w:val="389"/>
        </w:trPr>
        <w:tc>
          <w:tcPr>
            <w:tcW w:w="11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  <w:hideMark/>
          </w:tcPr>
          <w:p w:rsidR="008E4D0F" w:rsidRPr="00676A30" w:rsidRDefault="008E4D0F" w:rsidP="00676A30">
            <w:pPr>
              <w:spacing w:line="276" w:lineRule="auto"/>
              <w:rPr>
                <w:rFonts w:ascii="Arial" w:hAnsi="Arial" w:cs="Arial"/>
              </w:rPr>
            </w:pPr>
            <w:r w:rsidRPr="00676A30">
              <w:rPr>
                <w:b/>
                <w:bCs/>
                <w:color w:val="000000"/>
                <w:kern w:val="28"/>
              </w:rPr>
              <w:t>Количество ударников</w:t>
            </w:r>
          </w:p>
        </w:tc>
        <w:tc>
          <w:tcPr>
            <w:tcW w:w="1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84</w:t>
            </w:r>
          </w:p>
        </w:tc>
        <w:tc>
          <w:tcPr>
            <w:tcW w:w="11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81</w:t>
            </w:r>
          </w:p>
        </w:tc>
        <w:tc>
          <w:tcPr>
            <w:tcW w:w="16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83</w:t>
            </w:r>
          </w:p>
        </w:tc>
      </w:tr>
    </w:tbl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8E4D0F" w:rsidRPr="00676A30" w:rsidRDefault="008E4D0F" w:rsidP="00676A30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 w:rsidRPr="00676A30">
        <w:rPr>
          <w:b/>
          <w:noProof/>
        </w:rPr>
        <w:lastRenderedPageBreak/>
        <w:drawing>
          <wp:inline distT="0" distB="0" distL="0" distR="0" wp14:anchorId="012F8133" wp14:editId="167C2DE3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E4D0F" w:rsidRPr="00676A30" w:rsidRDefault="008E4D0F" w:rsidP="00676A30">
      <w:pPr>
        <w:tabs>
          <w:tab w:val="center" w:pos="7285"/>
        </w:tabs>
        <w:spacing w:before="100" w:beforeAutospacing="1" w:after="100" w:afterAutospacing="1" w:line="276" w:lineRule="auto"/>
        <w:jc w:val="both"/>
        <w:rPr>
          <w:b/>
          <w:kern w:val="28"/>
        </w:rPr>
      </w:pPr>
      <w:r w:rsidRPr="00676A30">
        <w:rPr>
          <w:b/>
          <w:kern w:val="28"/>
        </w:rPr>
        <w:t xml:space="preserve">Сведения о пропущенных уроках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7"/>
        <w:gridCol w:w="2154"/>
        <w:gridCol w:w="2154"/>
        <w:gridCol w:w="1949"/>
      </w:tblGrid>
      <w:tr w:rsidR="008E4D0F" w:rsidRPr="00676A30" w:rsidTr="008E4D0F">
        <w:trPr>
          <w:trHeight w:val="404"/>
        </w:trPr>
        <w:tc>
          <w:tcPr>
            <w:tcW w:w="1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  <w:hideMark/>
          </w:tcPr>
          <w:p w:rsidR="008E4D0F" w:rsidRPr="00676A30" w:rsidRDefault="008E4D0F" w:rsidP="00676A3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2019 – 2020 учебный год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2020 – 2021 учебный год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2021 – 2022 учебный год</w:t>
            </w:r>
          </w:p>
        </w:tc>
      </w:tr>
      <w:tr w:rsidR="008E4D0F" w:rsidRPr="00676A30" w:rsidTr="008E4D0F">
        <w:trPr>
          <w:trHeight w:val="395"/>
        </w:trPr>
        <w:tc>
          <w:tcPr>
            <w:tcW w:w="1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rPr>
                <w:b/>
              </w:rPr>
            </w:pPr>
            <w:r w:rsidRPr="00676A30">
              <w:rPr>
                <w:b/>
              </w:rPr>
              <w:t xml:space="preserve">Количество </w:t>
            </w:r>
            <w:proofErr w:type="gramStart"/>
            <w:r w:rsidRPr="00676A30">
              <w:rPr>
                <w:b/>
              </w:rPr>
              <w:t>обучающихся</w:t>
            </w:r>
            <w:proofErr w:type="gramEnd"/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331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295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E4D0F" w:rsidRPr="00676A30" w:rsidRDefault="008E4D0F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291</w:t>
            </w:r>
          </w:p>
        </w:tc>
      </w:tr>
      <w:tr w:rsidR="008E4D0F" w:rsidRPr="00676A30" w:rsidTr="008E4D0F">
        <w:trPr>
          <w:trHeight w:val="245"/>
        </w:trPr>
        <w:tc>
          <w:tcPr>
            <w:tcW w:w="1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  <w:hideMark/>
          </w:tcPr>
          <w:p w:rsidR="008E4D0F" w:rsidRPr="00676A30" w:rsidRDefault="008E4D0F" w:rsidP="00676A30">
            <w:pPr>
              <w:spacing w:line="276" w:lineRule="auto"/>
              <w:rPr>
                <w:rFonts w:ascii="Arial" w:hAnsi="Arial" w:cs="Arial"/>
              </w:rPr>
            </w:pPr>
            <w:r w:rsidRPr="00676A30">
              <w:rPr>
                <w:b/>
                <w:bCs/>
                <w:color w:val="000000"/>
                <w:kern w:val="28"/>
              </w:rPr>
              <w:t>Всего пропущено уроков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9535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9088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17605</w:t>
            </w:r>
          </w:p>
        </w:tc>
      </w:tr>
      <w:tr w:rsidR="008E4D0F" w:rsidRPr="00676A30" w:rsidTr="008E4D0F">
        <w:trPr>
          <w:trHeight w:val="389"/>
        </w:trPr>
        <w:tc>
          <w:tcPr>
            <w:tcW w:w="1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  <w:hideMark/>
          </w:tcPr>
          <w:p w:rsidR="008E4D0F" w:rsidRPr="00676A30" w:rsidRDefault="008E4D0F" w:rsidP="00676A30">
            <w:pPr>
              <w:spacing w:line="276" w:lineRule="auto"/>
              <w:rPr>
                <w:rFonts w:ascii="Arial" w:hAnsi="Arial" w:cs="Arial"/>
              </w:rPr>
            </w:pPr>
            <w:r w:rsidRPr="00676A30">
              <w:rPr>
                <w:b/>
                <w:bCs/>
                <w:color w:val="000000"/>
                <w:kern w:val="28"/>
              </w:rPr>
              <w:t>По болезни и уважительным причинам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9284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8494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17199</w:t>
            </w:r>
          </w:p>
        </w:tc>
      </w:tr>
      <w:tr w:rsidR="008E4D0F" w:rsidRPr="00676A30" w:rsidTr="008E4D0F">
        <w:trPr>
          <w:trHeight w:val="389"/>
        </w:trPr>
        <w:tc>
          <w:tcPr>
            <w:tcW w:w="1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rPr>
                <w:b/>
                <w:bCs/>
                <w:color w:val="000000"/>
                <w:kern w:val="28"/>
              </w:rPr>
            </w:pPr>
            <w:r w:rsidRPr="00676A30">
              <w:rPr>
                <w:b/>
                <w:bCs/>
                <w:color w:val="000000"/>
                <w:kern w:val="28"/>
              </w:rPr>
              <w:t>Без уважительной причины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251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594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406</w:t>
            </w:r>
          </w:p>
        </w:tc>
      </w:tr>
      <w:tr w:rsidR="008E4D0F" w:rsidRPr="00676A30" w:rsidTr="008E4D0F">
        <w:trPr>
          <w:trHeight w:val="389"/>
        </w:trPr>
        <w:tc>
          <w:tcPr>
            <w:tcW w:w="1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rPr>
                <w:b/>
                <w:bCs/>
                <w:color w:val="000000"/>
                <w:kern w:val="28"/>
              </w:rPr>
            </w:pPr>
            <w:r w:rsidRPr="00676A30">
              <w:rPr>
                <w:b/>
                <w:bCs/>
                <w:color w:val="000000"/>
                <w:kern w:val="28"/>
              </w:rPr>
              <w:t>Пропущено на одного ученика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29</w:t>
            </w:r>
          </w:p>
        </w:tc>
        <w:tc>
          <w:tcPr>
            <w:tcW w:w="1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31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4" w:type="dxa"/>
              <w:left w:w="101" w:type="dxa"/>
              <w:bottom w:w="0" w:type="dxa"/>
              <w:right w:w="101" w:type="dxa"/>
            </w:tcMar>
          </w:tcPr>
          <w:p w:rsidR="008E4D0F" w:rsidRPr="00676A30" w:rsidRDefault="008E4D0F" w:rsidP="00676A30">
            <w:pPr>
              <w:spacing w:line="276" w:lineRule="auto"/>
              <w:jc w:val="center"/>
            </w:pPr>
            <w:r w:rsidRPr="00676A30">
              <w:t>50</w:t>
            </w:r>
          </w:p>
        </w:tc>
      </w:tr>
    </w:tbl>
    <w:p w:rsidR="008E4D0F" w:rsidRPr="00676A30" w:rsidRDefault="008E4D0F" w:rsidP="00676A30">
      <w:pPr>
        <w:spacing w:before="100" w:beforeAutospacing="1" w:after="100" w:afterAutospacing="1" w:line="276" w:lineRule="auto"/>
        <w:jc w:val="center"/>
        <w:rPr>
          <w:kern w:val="28"/>
        </w:rPr>
      </w:pPr>
      <w:r w:rsidRPr="00676A30">
        <w:rPr>
          <w:noProof/>
        </w:rPr>
        <w:drawing>
          <wp:inline distT="0" distB="0" distL="0" distR="0" wp14:anchorId="34F92553" wp14:editId="5519A78C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E4D0F" w:rsidRPr="00676A30" w:rsidRDefault="008E4D0F" w:rsidP="00676A30">
      <w:pPr>
        <w:spacing w:before="100" w:beforeAutospacing="1" w:after="100" w:afterAutospacing="1" w:line="276" w:lineRule="auto"/>
        <w:jc w:val="both"/>
        <w:rPr>
          <w:color w:val="000000"/>
          <w:kern w:val="28"/>
        </w:rPr>
      </w:pPr>
      <w:r w:rsidRPr="00676A30">
        <w:rPr>
          <w:kern w:val="28"/>
        </w:rPr>
        <w:lastRenderedPageBreak/>
        <w:t xml:space="preserve">       </w:t>
      </w:r>
      <w:r w:rsidRPr="00676A30">
        <w:rPr>
          <w:color w:val="000000"/>
          <w:kern w:val="28"/>
        </w:rPr>
        <w:t xml:space="preserve">Учителями школы регулярно проводятся дополнительные занятия со слабоуспевающими детьми; консультации с учащимися, беседы с родителями по поводу учебы детей; уроки повторения и обобщения изученного материала; итоговое повторение; используются новые информационные технологии; элементы новых методик: метод проектов, личностно-ориентированный подход, проблемно-развивающий, и др. В школе отсутствует система по «выращиванию» отличников и ударников, как </w:t>
      </w:r>
      <w:proofErr w:type="gramStart"/>
      <w:r w:rsidRPr="00676A30">
        <w:rPr>
          <w:color w:val="000000"/>
          <w:kern w:val="28"/>
        </w:rPr>
        <w:t>правило</w:t>
      </w:r>
      <w:proofErr w:type="gramEnd"/>
      <w:r w:rsidRPr="00676A30">
        <w:rPr>
          <w:color w:val="000000"/>
          <w:kern w:val="28"/>
        </w:rPr>
        <w:t xml:space="preserve"> классные руководители, учителя – предметники получают информацию о том, что учащийся имеет одну «4», или «3» только во время сдачи отчета.</w:t>
      </w:r>
    </w:p>
    <w:p w:rsidR="008E4D0F" w:rsidRPr="00676A30" w:rsidRDefault="008E4D0F" w:rsidP="00676A30">
      <w:pPr>
        <w:tabs>
          <w:tab w:val="left" w:pos="0"/>
        </w:tabs>
        <w:spacing w:line="276" w:lineRule="auto"/>
        <w:ind w:firstLine="567"/>
        <w:jc w:val="both"/>
        <w:rPr>
          <w:kern w:val="28"/>
        </w:rPr>
      </w:pPr>
      <w:r w:rsidRPr="00676A30">
        <w:rPr>
          <w:kern w:val="28"/>
        </w:rPr>
        <w:t xml:space="preserve">Администрацией школы, классными руководителями ведется </w:t>
      </w:r>
      <w:proofErr w:type="gramStart"/>
      <w:r w:rsidRPr="00676A30">
        <w:rPr>
          <w:kern w:val="28"/>
        </w:rPr>
        <w:t>контроль за</w:t>
      </w:r>
      <w:proofErr w:type="gramEnd"/>
      <w:r w:rsidRPr="00676A30">
        <w:rPr>
          <w:kern w:val="28"/>
        </w:rPr>
        <w:t xml:space="preserve"> посещаемостью учебных занятий, вовремя выясняются причины нарушений Устава школы, нарушители ставятся на внутришкольный контроль. Но следует заметить, что данная работа не всегда дает положительный результат; не всегда родители своевременно информируют школу о причинах пропущенных уроков, не всегда учащиеся обращаются за медицинской помощью, а предпочитают лечиться в домашних условиях. </w:t>
      </w:r>
      <w:proofErr w:type="gramStart"/>
      <w:r w:rsidRPr="00676A30">
        <w:rPr>
          <w:kern w:val="28"/>
        </w:rPr>
        <w:t>По прежнему</w:t>
      </w:r>
      <w:proofErr w:type="gramEnd"/>
      <w:r w:rsidRPr="00676A30">
        <w:rPr>
          <w:kern w:val="28"/>
        </w:rPr>
        <w:t xml:space="preserve"> актуальной остается проблема уходов учащихся с уроков без объяснения причин.</w:t>
      </w:r>
    </w:p>
    <w:p w:rsidR="00AA18CA" w:rsidRPr="00676A30" w:rsidRDefault="00AA18CA" w:rsidP="00676A30">
      <w:pPr>
        <w:tabs>
          <w:tab w:val="left" w:pos="0"/>
        </w:tabs>
        <w:spacing w:line="276" w:lineRule="auto"/>
        <w:ind w:firstLine="567"/>
        <w:jc w:val="both"/>
        <w:rPr>
          <w:kern w:val="28"/>
        </w:rPr>
      </w:pPr>
    </w:p>
    <w:p w:rsidR="00E76425" w:rsidRPr="00676A30" w:rsidRDefault="00E76425" w:rsidP="00676A30">
      <w:pPr>
        <w:spacing w:after="160" w:line="276" w:lineRule="auto"/>
        <w:jc w:val="center"/>
        <w:rPr>
          <w:rFonts w:eastAsia="Calibri"/>
          <w:b/>
          <w:lang w:eastAsia="en-US"/>
        </w:rPr>
      </w:pPr>
      <w:r w:rsidRPr="00676A30">
        <w:rPr>
          <w:rFonts w:eastAsia="Calibri"/>
          <w:b/>
          <w:lang w:eastAsia="en-US"/>
        </w:rPr>
        <w:t>Результаты Всероссийских проверочных работ весна-осень 2022года</w:t>
      </w:r>
    </w:p>
    <w:p w:rsidR="00E76425" w:rsidRPr="00676A30" w:rsidRDefault="00E76425" w:rsidP="00676A30">
      <w:pPr>
        <w:spacing w:after="160" w:line="276" w:lineRule="auto"/>
        <w:jc w:val="center"/>
        <w:rPr>
          <w:rFonts w:eastAsia="Calibri"/>
          <w:b/>
          <w:lang w:eastAsia="en-US"/>
        </w:rPr>
      </w:pPr>
      <w:r w:rsidRPr="00676A30">
        <w:rPr>
          <w:rFonts w:eastAsia="Calibri"/>
          <w:b/>
          <w:lang w:eastAsia="en-US"/>
        </w:rPr>
        <w:t>Начальное общее образование</w:t>
      </w:r>
    </w:p>
    <w:tbl>
      <w:tblPr>
        <w:tblW w:w="5200" w:type="pct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884"/>
        <w:gridCol w:w="687"/>
        <w:gridCol w:w="1118"/>
        <w:gridCol w:w="1553"/>
        <w:gridCol w:w="830"/>
        <w:gridCol w:w="717"/>
        <w:gridCol w:w="427"/>
        <w:gridCol w:w="573"/>
        <w:gridCol w:w="571"/>
        <w:gridCol w:w="1115"/>
      </w:tblGrid>
      <w:tr w:rsidR="00E76425" w:rsidRPr="00676A30" w:rsidTr="00E76425">
        <w:trPr>
          <w:trHeight w:val="344"/>
        </w:trPr>
        <w:tc>
          <w:tcPr>
            <w:tcW w:w="316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964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Наименование предмета</w:t>
            </w:r>
          </w:p>
        </w:tc>
        <w:tc>
          <w:tcPr>
            <w:tcW w:w="352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Класс</w:t>
            </w:r>
          </w:p>
        </w:tc>
        <w:tc>
          <w:tcPr>
            <w:tcW w:w="549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Всего учащихся</w:t>
            </w:r>
          </w:p>
        </w:tc>
        <w:tc>
          <w:tcPr>
            <w:tcW w:w="649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1392" w:type="pct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Точное кол-во отметок</w:t>
            </w:r>
          </w:p>
        </w:tc>
        <w:tc>
          <w:tcPr>
            <w:tcW w:w="311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proofErr w:type="spellStart"/>
            <w:r w:rsidRPr="00676A30">
              <w:rPr>
                <w:rFonts w:eastAsia="Calibri"/>
                <w:b/>
                <w:lang w:eastAsia="en-US"/>
              </w:rPr>
              <w:t>Усп-сть</w:t>
            </w:r>
            <w:proofErr w:type="spellEnd"/>
            <w:r w:rsidRPr="00676A30">
              <w:rPr>
                <w:rFonts w:eastAsia="Calibri"/>
                <w:b/>
                <w:lang w:eastAsia="en-US"/>
              </w:rPr>
              <w:t>, %</w:t>
            </w:r>
          </w:p>
        </w:tc>
        <w:tc>
          <w:tcPr>
            <w:tcW w:w="468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Качество, %</w:t>
            </w:r>
          </w:p>
        </w:tc>
      </w:tr>
      <w:tr w:rsidR="00E76425" w:rsidRPr="00676A30" w:rsidTr="00E76425">
        <w:trPr>
          <w:trHeight w:val="344"/>
        </w:trPr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64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Отсутствовали </w:t>
            </w:r>
          </w:p>
        </w:tc>
        <w:tc>
          <w:tcPr>
            <w:tcW w:w="457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«5»</w:t>
            </w:r>
          </w:p>
        </w:tc>
        <w:tc>
          <w:tcPr>
            <w:tcW w:w="38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«4»</w:t>
            </w:r>
          </w:p>
        </w:tc>
        <w:tc>
          <w:tcPr>
            <w:tcW w:w="23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«3»</w:t>
            </w:r>
          </w:p>
        </w:tc>
        <w:tc>
          <w:tcPr>
            <w:tcW w:w="312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b/>
                <w:lang w:eastAsia="en-US"/>
              </w:rPr>
            </w:pPr>
            <w:r w:rsidRPr="00676A30">
              <w:rPr>
                <w:rFonts w:eastAsia="Calibri"/>
                <w:b/>
                <w:lang w:eastAsia="en-US"/>
              </w:rPr>
              <w:t>«2»</w:t>
            </w: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</w:tr>
      <w:tr w:rsidR="00E76425" w:rsidRPr="00676A30" w:rsidTr="00E76425">
        <w:trPr>
          <w:trHeight w:val="344"/>
        </w:trPr>
        <w:tc>
          <w:tcPr>
            <w:tcW w:w="31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6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Русский язык</w:t>
            </w:r>
          </w:p>
        </w:tc>
        <w:tc>
          <w:tcPr>
            <w:tcW w:w="352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4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64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7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3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12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11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46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after="160"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21</w:t>
            </w:r>
          </w:p>
        </w:tc>
      </w:tr>
      <w:tr w:rsidR="00E76425" w:rsidRPr="00676A30" w:rsidTr="00E76425">
        <w:trPr>
          <w:trHeight w:val="344"/>
        </w:trPr>
        <w:tc>
          <w:tcPr>
            <w:tcW w:w="31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6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352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4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64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57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8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3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12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11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46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15</w:t>
            </w:r>
          </w:p>
        </w:tc>
      </w:tr>
    </w:tbl>
    <w:p w:rsidR="00E76425" w:rsidRPr="00676A30" w:rsidRDefault="00E76425" w:rsidP="00676A30">
      <w:pPr>
        <w:autoSpaceDE w:val="0"/>
        <w:autoSpaceDN w:val="0"/>
        <w:adjustRightInd w:val="0"/>
        <w:spacing w:line="276" w:lineRule="auto"/>
        <w:rPr>
          <w:color w:val="FF0000"/>
        </w:rPr>
      </w:pPr>
    </w:p>
    <w:p w:rsidR="00E76425" w:rsidRPr="00676A30" w:rsidRDefault="00E76425" w:rsidP="00676A30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676A30">
        <w:rPr>
          <w:b/>
        </w:rPr>
        <w:t>Основное общее образование</w:t>
      </w:r>
    </w:p>
    <w:tbl>
      <w:tblPr>
        <w:tblW w:w="5200" w:type="pct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955"/>
        <w:gridCol w:w="676"/>
        <w:gridCol w:w="1043"/>
        <w:gridCol w:w="1568"/>
        <w:gridCol w:w="837"/>
        <w:gridCol w:w="738"/>
        <w:gridCol w:w="449"/>
        <w:gridCol w:w="598"/>
        <w:gridCol w:w="596"/>
        <w:gridCol w:w="1044"/>
      </w:tblGrid>
      <w:tr w:rsidR="00E76425" w:rsidRPr="00676A30" w:rsidTr="00E76425">
        <w:trPr>
          <w:trHeight w:val="344"/>
        </w:trPr>
        <w:tc>
          <w:tcPr>
            <w:tcW w:w="301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999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Наименование предмета</w:t>
            </w:r>
          </w:p>
        </w:tc>
        <w:tc>
          <w:tcPr>
            <w:tcW w:w="363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Класс</w:t>
            </w:r>
          </w:p>
        </w:tc>
        <w:tc>
          <w:tcPr>
            <w:tcW w:w="508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Всего учащихся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1" w:type="pct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Точное кол-во отметок</w:t>
            </w:r>
          </w:p>
        </w:tc>
        <w:tc>
          <w:tcPr>
            <w:tcW w:w="323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proofErr w:type="spellStart"/>
            <w:r w:rsidRPr="00676A30">
              <w:rPr>
                <w:rFonts w:eastAsia="Calibri"/>
                <w:lang w:eastAsia="en-US"/>
              </w:rPr>
              <w:t>Усп-сть</w:t>
            </w:r>
            <w:proofErr w:type="spellEnd"/>
            <w:r w:rsidRPr="00676A30">
              <w:rPr>
                <w:rFonts w:eastAsia="Calibri"/>
                <w:lang w:eastAsia="en-US"/>
              </w:rPr>
              <w:t>, %</w:t>
            </w:r>
          </w:p>
        </w:tc>
        <w:tc>
          <w:tcPr>
            <w:tcW w:w="438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Качество, %</w:t>
            </w:r>
          </w:p>
        </w:tc>
      </w:tr>
      <w:tr w:rsidR="00E76425" w:rsidRPr="00676A30" w:rsidTr="00E76425">
        <w:trPr>
          <w:trHeight w:val="344"/>
        </w:trPr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Отсутствовали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«5»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«4»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«3»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«2»</w:t>
            </w: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Окружающий мир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5(4)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0 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54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5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38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 (8)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19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7(</w:t>
            </w:r>
            <w:r w:rsidRPr="00676A30">
              <w:rPr>
                <w:rFonts w:eastAsia="Calibri"/>
                <w:lang w:eastAsia="en-US"/>
              </w:rPr>
              <w:t>6</w:t>
            </w:r>
            <w:r w:rsidRPr="00676A30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66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9(8)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География 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8</w:t>
            </w:r>
            <w:r w:rsidRPr="00676A30">
              <w:rPr>
                <w:rFonts w:eastAsia="Calibri"/>
                <w:lang w:val="en-US" w:eastAsia="en-US"/>
              </w:rPr>
              <w:t>(7)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66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  <w:r w:rsidRPr="00676A30">
              <w:rPr>
                <w:rFonts w:eastAsia="Calibri"/>
                <w:lang w:val="en-US" w:eastAsia="en-US"/>
              </w:rPr>
              <w:t>(5)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  <w:r w:rsidRPr="00676A30">
              <w:rPr>
                <w:rFonts w:eastAsia="Calibri"/>
                <w:lang w:val="en-US" w:eastAsia="en-US"/>
              </w:rPr>
              <w:t>(6)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89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53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История 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8</w:t>
            </w:r>
            <w:r w:rsidRPr="00676A30">
              <w:rPr>
                <w:rFonts w:eastAsia="Calibri"/>
                <w:lang w:val="en-US" w:eastAsia="en-US"/>
              </w:rPr>
              <w:t>(7)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20</w:t>
            </w:r>
          </w:p>
        </w:tc>
      </w:tr>
      <w:tr w:rsidR="00E76425" w:rsidRPr="00676A30" w:rsidTr="00E76425">
        <w:trPr>
          <w:trHeight w:val="273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  <w:r w:rsidRPr="00676A30">
              <w:rPr>
                <w:rFonts w:eastAsia="Calibri"/>
                <w:lang w:val="en-US" w:eastAsia="en-US"/>
              </w:rPr>
              <w:t>(4)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after="160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15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7 (</w:t>
            </w:r>
            <w:r w:rsidRPr="00676A30">
              <w:rPr>
                <w:rFonts w:eastAsia="Calibri"/>
                <w:lang w:eastAsia="en-US"/>
              </w:rPr>
              <w:t>6</w:t>
            </w:r>
            <w:r w:rsidRPr="00676A30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79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29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6(5)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65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Математика 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9(8)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33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Немецкий язык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8(7)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14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Обществознание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9(8)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Обществознание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7(6)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24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3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86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50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Обществознание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8(7)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24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9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4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81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45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Русский язык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val="en-US" w:eastAsia="en-US"/>
              </w:rPr>
              <w:t>6(5)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42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Русский язык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7(</w:t>
            </w:r>
            <w:r w:rsidRPr="00676A30">
              <w:rPr>
                <w:rFonts w:eastAsia="Calibri"/>
                <w:lang w:eastAsia="en-US"/>
              </w:rPr>
              <w:t>6</w:t>
            </w:r>
            <w:r w:rsidRPr="00676A30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37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Русский язык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23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Русский язык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9(</w:t>
            </w:r>
            <w:r w:rsidRPr="00676A30">
              <w:rPr>
                <w:rFonts w:eastAsia="Calibri"/>
                <w:lang w:eastAsia="en-US"/>
              </w:rPr>
              <w:t>8</w:t>
            </w:r>
            <w:r w:rsidRPr="00676A30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5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35</w:t>
            </w:r>
          </w:p>
        </w:tc>
      </w:tr>
      <w:tr w:rsidR="00E76425" w:rsidRPr="00676A30" w:rsidTr="00E76425">
        <w:trPr>
          <w:trHeight w:val="344"/>
        </w:trPr>
        <w:tc>
          <w:tcPr>
            <w:tcW w:w="301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99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Химия 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9(</w:t>
            </w:r>
            <w:r w:rsidRPr="00676A30">
              <w:rPr>
                <w:rFonts w:eastAsia="Calibri"/>
                <w:lang w:eastAsia="en-US"/>
              </w:rPr>
              <w:t>8</w:t>
            </w:r>
            <w:r w:rsidRPr="00676A30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0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56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44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438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val="en-US" w:eastAsia="en-US"/>
              </w:rPr>
            </w:pPr>
            <w:r w:rsidRPr="00676A30">
              <w:rPr>
                <w:rFonts w:eastAsia="Calibri"/>
                <w:lang w:val="en-US" w:eastAsia="en-US"/>
              </w:rPr>
              <w:t>33</w:t>
            </w:r>
          </w:p>
        </w:tc>
      </w:tr>
    </w:tbl>
    <w:p w:rsidR="00E76425" w:rsidRPr="00676A30" w:rsidRDefault="00E76425" w:rsidP="00676A30">
      <w:pPr>
        <w:autoSpaceDE w:val="0"/>
        <w:autoSpaceDN w:val="0"/>
        <w:adjustRightInd w:val="0"/>
        <w:spacing w:line="276" w:lineRule="auto"/>
        <w:jc w:val="center"/>
        <w:rPr>
          <w:b/>
          <w:color w:val="FF0000"/>
        </w:rPr>
      </w:pPr>
    </w:p>
    <w:p w:rsidR="00E76425" w:rsidRPr="00676A30" w:rsidRDefault="00E76425" w:rsidP="00676A30">
      <w:pPr>
        <w:spacing w:line="276" w:lineRule="auto"/>
        <w:jc w:val="center"/>
        <w:rPr>
          <w:b/>
        </w:rPr>
      </w:pPr>
      <w:r w:rsidRPr="00676A30">
        <w:rPr>
          <w:b/>
        </w:rPr>
        <w:t>Среднее общее образование</w:t>
      </w:r>
    </w:p>
    <w:tbl>
      <w:tblPr>
        <w:tblW w:w="5200" w:type="pct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1927"/>
        <w:gridCol w:w="650"/>
        <w:gridCol w:w="1211"/>
        <w:gridCol w:w="1568"/>
        <w:gridCol w:w="858"/>
        <w:gridCol w:w="711"/>
        <w:gridCol w:w="421"/>
        <w:gridCol w:w="570"/>
        <w:gridCol w:w="569"/>
        <w:gridCol w:w="1044"/>
      </w:tblGrid>
      <w:tr w:rsidR="00E76425" w:rsidRPr="00676A30" w:rsidTr="00E76425">
        <w:trPr>
          <w:trHeight w:val="344"/>
        </w:trPr>
        <w:tc>
          <w:tcPr>
            <w:tcW w:w="342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1039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Наименование предмета</w:t>
            </w:r>
          </w:p>
        </w:tc>
        <w:tc>
          <w:tcPr>
            <w:tcW w:w="404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Класс</w:t>
            </w:r>
          </w:p>
        </w:tc>
        <w:tc>
          <w:tcPr>
            <w:tcW w:w="523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Кол-во участников</w:t>
            </w:r>
          </w:p>
        </w:tc>
        <w:tc>
          <w:tcPr>
            <w:tcW w:w="380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594" w:type="pct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Точное кол-во отметок</w:t>
            </w:r>
          </w:p>
        </w:tc>
        <w:tc>
          <w:tcPr>
            <w:tcW w:w="363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proofErr w:type="spellStart"/>
            <w:r w:rsidRPr="00676A30">
              <w:rPr>
                <w:rFonts w:eastAsia="Calibri"/>
                <w:lang w:eastAsia="en-US"/>
              </w:rPr>
              <w:t>Усп-сть</w:t>
            </w:r>
            <w:proofErr w:type="spellEnd"/>
            <w:r w:rsidRPr="00676A30">
              <w:rPr>
                <w:rFonts w:eastAsia="Calibri"/>
                <w:lang w:eastAsia="en-US"/>
              </w:rPr>
              <w:t>, %</w:t>
            </w:r>
          </w:p>
        </w:tc>
        <w:tc>
          <w:tcPr>
            <w:tcW w:w="354" w:type="pct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Качество, %</w:t>
            </w:r>
          </w:p>
        </w:tc>
      </w:tr>
      <w:tr w:rsidR="00E76425" w:rsidRPr="00676A30" w:rsidTr="00E76425">
        <w:trPr>
          <w:trHeight w:val="344"/>
        </w:trPr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8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Отсутствовали</w:t>
            </w:r>
          </w:p>
        </w:tc>
        <w:tc>
          <w:tcPr>
            <w:tcW w:w="507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«5»</w:t>
            </w:r>
          </w:p>
        </w:tc>
        <w:tc>
          <w:tcPr>
            <w:tcW w:w="43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«4»</w:t>
            </w:r>
          </w:p>
        </w:tc>
        <w:tc>
          <w:tcPr>
            <w:tcW w:w="29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«3»</w:t>
            </w:r>
          </w:p>
        </w:tc>
        <w:tc>
          <w:tcPr>
            <w:tcW w:w="36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«2»</w:t>
            </w: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76425" w:rsidRPr="00676A30" w:rsidRDefault="00E76425" w:rsidP="00676A30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E76425" w:rsidRPr="00676A30" w:rsidTr="00E76425">
        <w:trPr>
          <w:trHeight w:val="344"/>
        </w:trPr>
        <w:tc>
          <w:tcPr>
            <w:tcW w:w="342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103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История </w:t>
            </w:r>
          </w:p>
        </w:tc>
        <w:tc>
          <w:tcPr>
            <w:tcW w:w="40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8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507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43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35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28</w:t>
            </w:r>
          </w:p>
        </w:tc>
      </w:tr>
      <w:tr w:rsidR="00E76425" w:rsidRPr="00676A30" w:rsidTr="00E76425">
        <w:trPr>
          <w:trHeight w:val="344"/>
        </w:trPr>
        <w:tc>
          <w:tcPr>
            <w:tcW w:w="342" w:type="pc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76425" w:rsidRPr="00676A30" w:rsidRDefault="00E76425" w:rsidP="00676A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3" w:after="160" w:line="276" w:lineRule="auto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1039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40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2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8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507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43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90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63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354" w:type="pct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76425" w:rsidRPr="00676A30" w:rsidRDefault="00E76425" w:rsidP="00676A30">
            <w:pPr>
              <w:widowControl w:val="0"/>
              <w:autoSpaceDE w:val="0"/>
              <w:autoSpaceDN w:val="0"/>
              <w:adjustRightInd w:val="0"/>
              <w:spacing w:before="13" w:line="276" w:lineRule="auto"/>
              <w:ind w:left="15"/>
              <w:jc w:val="center"/>
              <w:rPr>
                <w:rFonts w:eastAsia="Calibri"/>
                <w:lang w:eastAsia="en-US"/>
              </w:rPr>
            </w:pPr>
            <w:r w:rsidRPr="00676A30">
              <w:rPr>
                <w:rFonts w:eastAsia="Calibri"/>
                <w:lang w:eastAsia="en-US"/>
              </w:rPr>
              <w:t>86</w:t>
            </w:r>
          </w:p>
        </w:tc>
      </w:tr>
    </w:tbl>
    <w:p w:rsidR="00E76425" w:rsidRPr="00676A30" w:rsidRDefault="00E76425" w:rsidP="00676A30">
      <w:pPr>
        <w:spacing w:line="276" w:lineRule="auto"/>
        <w:rPr>
          <w:rFonts w:eastAsia="Calibri"/>
          <w:b/>
          <w:color w:val="FF0000"/>
          <w:lang w:eastAsia="en-US"/>
        </w:rPr>
      </w:pPr>
    </w:p>
    <w:p w:rsidR="00AA18CA" w:rsidRPr="00676A30" w:rsidRDefault="00E76425" w:rsidP="00676A30">
      <w:pPr>
        <w:spacing w:line="276" w:lineRule="auto"/>
        <w:jc w:val="both"/>
      </w:pPr>
      <w:r w:rsidRPr="00676A30">
        <w:t xml:space="preserve">   </w:t>
      </w:r>
      <w:r w:rsidR="00AA18CA" w:rsidRPr="00676A30">
        <w:t xml:space="preserve">     Всероссийские проверочные работы в 2022 году прошли в штатном режиме. По результатам Всероссийских проверочных работ на уровне основного общего образования более половины обучающихся 4 – 8 –х классов не достигли минимального уровня подготовки по предметам учебного плана.</w:t>
      </w:r>
      <w:r w:rsidR="00AA18CA" w:rsidRPr="00676A30">
        <w:rPr>
          <w:b/>
        </w:rPr>
        <w:t xml:space="preserve"> </w:t>
      </w:r>
      <w:r w:rsidR="00AA18CA" w:rsidRPr="00676A30">
        <w:t>Наблюдается большой процент учащихся, понизивших свои результаты, по сравнению с отметками по итогам 2021-2022 учебного года. Наблюдается существенное несоответствие результатов ОГЭ, ВПР и годовых предметных результатов обучающихся. Отсутствие преемственности между уровнями образования. Отсутствие системы в работе педагогов по индивидуализации и дифференциации обучения учащихся.</w:t>
      </w:r>
    </w:p>
    <w:p w:rsidR="00E76425" w:rsidRPr="00676A30" w:rsidRDefault="00E76425" w:rsidP="00676A30">
      <w:pPr>
        <w:spacing w:line="276" w:lineRule="auto"/>
        <w:jc w:val="both"/>
      </w:pPr>
      <w:r w:rsidRPr="00676A30">
        <w:rPr>
          <w:b/>
        </w:rPr>
        <w:t>Рекомендации:</w:t>
      </w:r>
    </w:p>
    <w:p w:rsidR="00E76425" w:rsidRPr="00676A30" w:rsidRDefault="00E76425" w:rsidP="00676A30">
      <w:pPr>
        <w:spacing w:line="276" w:lineRule="auto"/>
        <w:jc w:val="both"/>
        <w:rPr>
          <w:b/>
          <w:color w:val="000000"/>
        </w:rPr>
      </w:pPr>
      <w:r w:rsidRPr="00676A30">
        <w:rPr>
          <w:color w:val="000000"/>
          <w:lang w:val="en-US"/>
        </w:rPr>
        <w:t> </w:t>
      </w:r>
      <w:r w:rsidRPr="00676A30">
        <w:rPr>
          <w:b/>
          <w:color w:val="000000"/>
        </w:rPr>
        <w:t>Руководителям МО: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1. Выявить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не освоенные учениками контролируемые элементы содержания (КЭС)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для отдельных классов и отдельных обучающихся по предметам.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2. Разработать методические рекомендации для следующего учебного года, чтобы устранить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выявленные пробелы в знаниях для учителей-предметников.</w:t>
      </w:r>
    </w:p>
    <w:p w:rsidR="00E76425" w:rsidRPr="00676A30" w:rsidRDefault="00E76425" w:rsidP="00676A30">
      <w:pPr>
        <w:spacing w:line="276" w:lineRule="auto"/>
        <w:jc w:val="both"/>
        <w:rPr>
          <w:b/>
          <w:color w:val="000000"/>
        </w:rPr>
      </w:pPr>
      <w:r w:rsidRPr="00676A30">
        <w:rPr>
          <w:color w:val="000000"/>
        </w:rPr>
        <w:t xml:space="preserve"> </w:t>
      </w:r>
      <w:r w:rsidRPr="00676A30">
        <w:rPr>
          <w:b/>
          <w:color w:val="000000"/>
        </w:rPr>
        <w:t>Классным руководителям: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1. Довести до сведения родителей результаты ВПР.</w:t>
      </w:r>
    </w:p>
    <w:p w:rsidR="00E76425" w:rsidRPr="00676A30" w:rsidRDefault="00E76425" w:rsidP="00676A30">
      <w:pPr>
        <w:spacing w:line="276" w:lineRule="auto"/>
        <w:jc w:val="both"/>
        <w:rPr>
          <w:b/>
          <w:color w:val="000000"/>
        </w:rPr>
      </w:pPr>
      <w:r w:rsidRPr="00676A30">
        <w:rPr>
          <w:b/>
          <w:color w:val="000000"/>
        </w:rPr>
        <w:t>Учителям-предметникам: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1. Проанализировать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достижение высоких результатов и определить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причины низких результатов по предмету.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2. Скорректировать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рабочие программы по предмету на 2022/2023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учебный год с учетом анализа результатов ВПР и выявленных проблемных тем.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3. Внедрить эффективные педагогические практики в процесс обучения.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4. При подготовке учащихся к написанию ВПР-2023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использовать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 xml:space="preserve">5.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676A30">
        <w:rPr>
          <w:color w:val="000000"/>
        </w:rPr>
        <w:t>применять</w:t>
      </w:r>
      <w:proofErr w:type="gramEnd"/>
      <w:r w:rsidRPr="00676A30">
        <w:rPr>
          <w:color w:val="000000"/>
        </w:rPr>
        <w:t xml:space="preserve"> знания в новой ситуации.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lastRenderedPageBreak/>
        <w:t>6. Учесть результаты ВПР-2022 для внесения изменений в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план функционирования ВСОКО на второе полугодие 2022/2023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учебного года.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 xml:space="preserve">7. Усилить </w:t>
      </w:r>
      <w:proofErr w:type="gramStart"/>
      <w:r w:rsidRPr="00676A30">
        <w:rPr>
          <w:color w:val="000000"/>
        </w:rPr>
        <w:t>контроль за</w:t>
      </w:r>
      <w:proofErr w:type="gramEnd"/>
      <w:r w:rsidRPr="00676A30">
        <w:rPr>
          <w:color w:val="000000"/>
        </w:rPr>
        <w:t xml:space="preserve"> качеством преподавания русского языка, математики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в 5–9-х</w:t>
      </w:r>
      <w:r w:rsidRPr="00676A30">
        <w:rPr>
          <w:color w:val="000000"/>
          <w:lang w:val="en-US"/>
        </w:rPr>
        <w:t> </w:t>
      </w:r>
      <w:r w:rsidRPr="00676A30">
        <w:rPr>
          <w:color w:val="000000"/>
        </w:rPr>
        <w:t>классах.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8. Провести методический семинар по системе оценивания учебных действий, обучающихся.</w:t>
      </w:r>
    </w:p>
    <w:p w:rsidR="00E76425" w:rsidRPr="00676A30" w:rsidRDefault="00E76425" w:rsidP="00676A30">
      <w:pPr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9. Организовать повышение квалификации учителей русского языка и математики с целью повышения качества преподавания предметов.</w:t>
      </w:r>
    </w:p>
    <w:p w:rsidR="00E76425" w:rsidRPr="00676A30" w:rsidRDefault="00E76425" w:rsidP="00676A30">
      <w:pPr>
        <w:shd w:val="clear" w:color="auto" w:fill="FFFFFF"/>
        <w:spacing w:line="276" w:lineRule="auto"/>
        <w:jc w:val="center"/>
      </w:pPr>
      <w:r w:rsidRPr="00676A30">
        <w:rPr>
          <w:b/>
        </w:rPr>
        <w:t>Общие рекомендации по повышению уровня знаний учащихся по итогам проведения ВПР</w:t>
      </w:r>
    </w:p>
    <w:p w:rsidR="00E76425" w:rsidRPr="00676A30" w:rsidRDefault="00E76425" w:rsidP="00676A30">
      <w:pPr>
        <w:numPr>
          <w:ilvl w:val="0"/>
          <w:numId w:val="11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676A30">
        <w:rPr>
          <w:rFonts w:eastAsia="Calibri"/>
          <w:lang w:eastAsia="en-US"/>
        </w:rPr>
        <w:t>Рассмотреть и провести детальный анализ количественных и качественных результатов ВПР на заседаниях МО, педсоветах.</w:t>
      </w:r>
    </w:p>
    <w:p w:rsidR="00E76425" w:rsidRPr="00676A30" w:rsidRDefault="00E76425" w:rsidP="00676A30">
      <w:pPr>
        <w:numPr>
          <w:ilvl w:val="0"/>
          <w:numId w:val="11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676A30">
        <w:rPr>
          <w:rFonts w:eastAsia="Calibri"/>
          <w:lang w:eastAsia="en-US"/>
        </w:rPr>
        <w:t>Учителям использовать результаты анализа ВПР для коррекции знаний учащихся по ряду предметов, а также для совершенствования методики преподавания русского языка, математики, географии, биологии, истории, обществознания, физики, немецкого языка для создания индивидуальных образовательных маршрутов обучающихся.</w:t>
      </w:r>
    </w:p>
    <w:p w:rsidR="00E76425" w:rsidRPr="00676A30" w:rsidRDefault="00E76425" w:rsidP="00676A30">
      <w:pPr>
        <w:numPr>
          <w:ilvl w:val="0"/>
          <w:numId w:val="11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676A30">
        <w:rPr>
          <w:rFonts w:eastAsia="Calibri"/>
          <w:lang w:eastAsia="en-US"/>
        </w:rPr>
        <w:t>Учителям-предметникам провести совместные заседания по вопросу разработок заданий, направленных на отработку у обучающихся 4-9-х классов необходимых навыков при выполнении выше обозначенных заданий, а также других заданий, которые вызывают затруднения.</w:t>
      </w:r>
    </w:p>
    <w:p w:rsidR="00AA18CA" w:rsidRPr="00676A30" w:rsidRDefault="00AA18CA" w:rsidP="00676A30">
      <w:pPr>
        <w:tabs>
          <w:tab w:val="left" w:pos="0"/>
        </w:tabs>
        <w:spacing w:line="276" w:lineRule="auto"/>
        <w:ind w:left="567"/>
        <w:rPr>
          <w:b/>
          <w:kern w:val="28"/>
          <w:u w:val="single"/>
        </w:rPr>
      </w:pPr>
      <w:r w:rsidRPr="00676A30">
        <w:rPr>
          <w:b/>
          <w:kern w:val="28"/>
          <w:u w:val="single"/>
        </w:rPr>
        <w:t>Выводы:</w:t>
      </w:r>
    </w:p>
    <w:p w:rsidR="00E76425" w:rsidRPr="00676A30" w:rsidRDefault="00AA18CA" w:rsidP="00676A30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676A30">
        <w:t xml:space="preserve">Учебные программы по всем предметам пройдены. </w:t>
      </w:r>
    </w:p>
    <w:p w:rsidR="00AA18CA" w:rsidRPr="00676A30" w:rsidRDefault="00AA18CA" w:rsidP="00676A30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676A30">
        <w:t>Образовательный проце</w:t>
      </w:r>
      <w:proofErr w:type="gramStart"/>
      <w:r w:rsidRPr="00676A30">
        <w:t>сс в ср</w:t>
      </w:r>
      <w:proofErr w:type="gramEnd"/>
      <w:r w:rsidRPr="00676A30">
        <w:t>едней общеоб</w:t>
      </w:r>
      <w:r w:rsidR="00E76425" w:rsidRPr="00676A30">
        <w:t>разовательной школе регламентируется учебным планом.</w:t>
      </w:r>
      <w:r w:rsidRPr="00676A30">
        <w:t xml:space="preserve"> Учебный план школы обеспечивает минимальную обязательную нагрузку каждого учащегося с правом выбора дополнительных занятий</w:t>
      </w:r>
    </w:p>
    <w:p w:rsidR="00AA18CA" w:rsidRPr="00676A30" w:rsidRDefault="00AA18CA" w:rsidP="00676A30">
      <w:pPr>
        <w:numPr>
          <w:ilvl w:val="0"/>
          <w:numId w:val="5"/>
        </w:numPr>
        <w:spacing w:after="200" w:line="276" w:lineRule="auto"/>
        <w:contextualSpacing/>
        <w:jc w:val="both"/>
      </w:pPr>
      <w:r w:rsidRPr="00676A30">
        <w:t xml:space="preserve"> Консультации, беседы с учителями, внедрение в практику методических рекомендаций для учителей оказывают корректирующую помощь учителям. Повысился профессиональный уровень педагогического коллектива. 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> </w:t>
      </w:r>
      <w:r w:rsidR="00E76425" w:rsidRPr="00676A30">
        <w:t xml:space="preserve"> </w:t>
      </w:r>
      <w:r w:rsidRPr="00676A30">
        <w:t>Наряду с имеющимися положительными результатами в работе школы имеются недостатки: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>- учителями недостаточно используются индивидуально – диф</w:t>
      </w:r>
      <w:r w:rsidR="00E76425" w:rsidRPr="00676A30">
        <w:t>ференцированные формы обучения,</w:t>
      </w:r>
      <w:r w:rsidRPr="00676A30">
        <w:t xml:space="preserve"> </w:t>
      </w:r>
      <w:proofErr w:type="spellStart"/>
      <w:r w:rsidRPr="00676A30">
        <w:t>разноуровневые</w:t>
      </w:r>
      <w:proofErr w:type="spellEnd"/>
      <w:r w:rsidRPr="00676A30">
        <w:t xml:space="preserve"> виды проверочных работ; 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 xml:space="preserve">-слабо развита система </w:t>
      </w:r>
      <w:proofErr w:type="gramStart"/>
      <w:r w:rsidRPr="00676A30">
        <w:t>контроля за</w:t>
      </w:r>
      <w:proofErr w:type="gramEnd"/>
      <w:r w:rsidRPr="00676A30">
        <w:t xml:space="preserve"> выполнением домашних заданий;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>- недостаточно в преподавании методов активизирующих познавательную деятельность, формирующую мотивацию обучения школьников</w:t>
      </w:r>
      <w:r w:rsidR="00E76425" w:rsidRPr="00676A30">
        <w:t>;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>-   не все учителя используют новые информационные технологии для совершенствования своего профессионального мастерства и повышения уровня преп</w:t>
      </w:r>
      <w:r w:rsidR="00E76425" w:rsidRPr="00676A30">
        <w:t>одавания своего предмета;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 xml:space="preserve">- не достаточный </w:t>
      </w:r>
      <w:proofErr w:type="gramStart"/>
      <w:r w:rsidRPr="00676A30">
        <w:t>контроль за</w:t>
      </w:r>
      <w:proofErr w:type="gramEnd"/>
      <w:r w:rsidRPr="00676A30">
        <w:t xml:space="preserve"> состоянием преподавания предметов и курсов по выбору.</w:t>
      </w:r>
    </w:p>
    <w:p w:rsidR="00AA18CA" w:rsidRPr="00676A30" w:rsidRDefault="00AA18CA" w:rsidP="00676A30">
      <w:pPr>
        <w:tabs>
          <w:tab w:val="left" w:pos="1200"/>
        </w:tabs>
        <w:spacing w:line="276" w:lineRule="auto"/>
        <w:rPr>
          <w:b/>
          <w:kern w:val="28"/>
          <w:u w:val="single"/>
        </w:rPr>
      </w:pPr>
      <w:r w:rsidRPr="00676A30">
        <w:rPr>
          <w:b/>
          <w:kern w:val="28"/>
        </w:rPr>
        <w:t xml:space="preserve">    </w:t>
      </w:r>
      <w:r w:rsidRPr="00676A30">
        <w:rPr>
          <w:b/>
          <w:kern w:val="28"/>
          <w:u w:val="single"/>
        </w:rPr>
        <w:t xml:space="preserve"> Рекомендации:</w:t>
      </w:r>
    </w:p>
    <w:p w:rsidR="00AA18CA" w:rsidRPr="00676A30" w:rsidRDefault="00AA18CA" w:rsidP="00676A30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jc w:val="both"/>
        <w:rPr>
          <w:kern w:val="28"/>
        </w:rPr>
      </w:pPr>
      <w:r w:rsidRPr="00676A30">
        <w:t>1.</w:t>
      </w:r>
      <w:r w:rsidRPr="00676A30">
        <w:rPr>
          <w:kern w:val="28"/>
        </w:rPr>
        <w:t xml:space="preserve"> Планировать свою урочную деятельность таким образом, чтобы она способствовала повышению у </w:t>
      </w:r>
      <w:proofErr w:type="gramStart"/>
      <w:r w:rsidRPr="00676A30">
        <w:rPr>
          <w:kern w:val="28"/>
        </w:rPr>
        <w:t>обучающихся</w:t>
      </w:r>
      <w:proofErr w:type="gramEnd"/>
      <w:r w:rsidRPr="00676A30">
        <w:rPr>
          <w:kern w:val="28"/>
        </w:rPr>
        <w:t xml:space="preserve"> мотивации к учению</w:t>
      </w:r>
      <w:r w:rsidR="007115C9" w:rsidRPr="00676A30">
        <w:rPr>
          <w:kern w:val="28"/>
        </w:rPr>
        <w:t xml:space="preserve"> (постоянно)</w:t>
      </w:r>
      <w:r w:rsidRPr="00676A30">
        <w:rPr>
          <w:kern w:val="28"/>
        </w:rPr>
        <w:t>.</w:t>
      </w:r>
    </w:p>
    <w:p w:rsidR="00AA18CA" w:rsidRPr="00676A30" w:rsidRDefault="00AA18CA" w:rsidP="00676A30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jc w:val="both"/>
        <w:rPr>
          <w:color w:val="000000"/>
          <w:kern w:val="28"/>
        </w:rPr>
      </w:pPr>
      <w:r w:rsidRPr="00676A30">
        <w:rPr>
          <w:color w:val="000000"/>
        </w:rPr>
        <w:t>2.</w:t>
      </w:r>
      <w:r w:rsidRPr="00676A30">
        <w:rPr>
          <w:color w:val="000000"/>
          <w:kern w:val="28"/>
        </w:rPr>
        <w:t xml:space="preserve"> Организовывать индивидуальную работу со слабоуспевающими и сильными учащимися с использованием </w:t>
      </w:r>
      <w:r w:rsidRPr="00676A30">
        <w:rPr>
          <w:rFonts w:eastAsia="Calibri"/>
          <w:kern w:val="28"/>
        </w:rPr>
        <w:t>индивидуально -  дифференцированного обучения с целью повышения качества образования</w:t>
      </w:r>
      <w:r w:rsidR="007115C9" w:rsidRPr="00676A30">
        <w:rPr>
          <w:rFonts w:eastAsia="Calibri"/>
          <w:kern w:val="28"/>
        </w:rPr>
        <w:t xml:space="preserve"> (постоянно)</w:t>
      </w:r>
      <w:r w:rsidRPr="00676A30">
        <w:rPr>
          <w:rFonts w:eastAsia="Calibri"/>
          <w:kern w:val="28"/>
        </w:rPr>
        <w:t>.</w:t>
      </w:r>
    </w:p>
    <w:p w:rsidR="00AA18CA" w:rsidRPr="00676A30" w:rsidRDefault="00AA18CA" w:rsidP="00676A30">
      <w:pPr>
        <w:spacing w:line="276" w:lineRule="auto"/>
        <w:jc w:val="both"/>
        <w:rPr>
          <w:rFonts w:eastAsia="Calibri"/>
          <w:kern w:val="28"/>
        </w:rPr>
      </w:pPr>
      <w:r w:rsidRPr="00676A30">
        <w:rPr>
          <w:rFonts w:eastAsia="Calibri"/>
          <w:kern w:val="28"/>
        </w:rPr>
        <w:t>3. Администрации вести постоянный контроль выполнения программ учебных предметов, курсов</w:t>
      </w:r>
      <w:r w:rsidR="007115C9" w:rsidRPr="00676A30">
        <w:rPr>
          <w:rFonts w:eastAsia="Calibri"/>
          <w:kern w:val="28"/>
        </w:rPr>
        <w:t xml:space="preserve"> (постоянно)</w:t>
      </w:r>
      <w:r w:rsidRPr="00676A30">
        <w:rPr>
          <w:rFonts w:eastAsia="Calibri"/>
          <w:kern w:val="28"/>
        </w:rPr>
        <w:t>.</w:t>
      </w:r>
    </w:p>
    <w:p w:rsidR="00AA18CA" w:rsidRPr="00676A30" w:rsidRDefault="007115C9" w:rsidP="00676A30">
      <w:pPr>
        <w:spacing w:after="160" w:line="276" w:lineRule="auto"/>
        <w:contextualSpacing/>
        <w:jc w:val="both"/>
        <w:rPr>
          <w:rFonts w:eastAsia="Calibri"/>
          <w:lang w:eastAsia="en-US"/>
        </w:rPr>
      </w:pPr>
      <w:r w:rsidRPr="00676A30">
        <w:rPr>
          <w:rFonts w:eastAsia="Calibri"/>
          <w:lang w:eastAsia="en-US"/>
        </w:rPr>
        <w:t xml:space="preserve">4. </w:t>
      </w:r>
      <w:r w:rsidR="00AA18CA" w:rsidRPr="00676A30">
        <w:rPr>
          <w:rFonts w:eastAsia="Calibri"/>
          <w:lang w:eastAsia="en-US"/>
        </w:rPr>
        <w:t xml:space="preserve">Усилить работу с </w:t>
      </w:r>
      <w:proofErr w:type="gramStart"/>
      <w:r w:rsidR="00AA18CA" w:rsidRPr="00676A30">
        <w:rPr>
          <w:rFonts w:eastAsia="Calibri"/>
          <w:lang w:eastAsia="en-US"/>
        </w:rPr>
        <w:t>обучающимися</w:t>
      </w:r>
      <w:proofErr w:type="gramEnd"/>
      <w:r w:rsidR="00AA18CA" w:rsidRPr="00676A30">
        <w:rPr>
          <w:rFonts w:eastAsia="Calibri"/>
          <w:lang w:eastAsia="en-US"/>
        </w:rPr>
        <w:t xml:space="preserve"> по снижению количества пропусков и опозданий на учебные занятия</w:t>
      </w:r>
      <w:r w:rsidRPr="00676A30">
        <w:rPr>
          <w:rFonts w:eastAsia="Calibri"/>
          <w:lang w:eastAsia="en-US"/>
        </w:rPr>
        <w:t xml:space="preserve"> (постоянно)</w:t>
      </w:r>
      <w:r w:rsidR="00AA18CA" w:rsidRPr="00676A30">
        <w:rPr>
          <w:rFonts w:eastAsia="Calibri"/>
          <w:lang w:eastAsia="en-US"/>
        </w:rPr>
        <w:t>.</w:t>
      </w:r>
    </w:p>
    <w:p w:rsidR="007115C9" w:rsidRPr="00676A30" w:rsidRDefault="007115C9" w:rsidP="00676A30">
      <w:pPr>
        <w:spacing w:line="276" w:lineRule="auto"/>
        <w:ind w:right="120"/>
        <w:jc w:val="center"/>
        <w:rPr>
          <w:b/>
          <w:bCs/>
          <w:u w:val="single"/>
        </w:rPr>
      </w:pPr>
    </w:p>
    <w:p w:rsidR="00AA18CA" w:rsidRPr="00676A30" w:rsidRDefault="00AA18CA" w:rsidP="00676A30">
      <w:pPr>
        <w:spacing w:line="276" w:lineRule="auto"/>
        <w:ind w:right="120"/>
        <w:jc w:val="center"/>
      </w:pPr>
      <w:r w:rsidRPr="00676A30">
        <w:rPr>
          <w:b/>
          <w:bCs/>
        </w:rPr>
        <w:lastRenderedPageBreak/>
        <w:t>Анализ результатов государственной итоговой аттестации по образовательным программам основного общего образования</w:t>
      </w:r>
    </w:p>
    <w:p w:rsidR="00AA18CA" w:rsidRPr="00676A30" w:rsidRDefault="00AA18CA" w:rsidP="00676A30">
      <w:pPr>
        <w:spacing w:line="276" w:lineRule="auto"/>
      </w:pPr>
      <w:r w:rsidRPr="00676A30">
        <w:t xml:space="preserve">Всего обучающихся 9-ых классов – 29, из них с умственной отсталостью – 6. В основной период аттестаты об основном общем образовании получил 21 выпускник, 6 </w:t>
      </w:r>
      <w:proofErr w:type="gramStart"/>
      <w:r w:rsidRPr="00676A30">
        <w:t>обучающихся</w:t>
      </w:r>
      <w:proofErr w:type="gramEnd"/>
      <w:r w:rsidRPr="00676A30">
        <w:t xml:space="preserve"> получили свидетельства об обучении.</w:t>
      </w:r>
      <w:r w:rsidR="007115C9" w:rsidRPr="00676A30">
        <w:t xml:space="preserve"> 2 человека сдавали </w:t>
      </w:r>
      <w:r w:rsidRPr="00676A30">
        <w:t xml:space="preserve">ОГЭ в дополнительный период в сентябре 2022 года. </w:t>
      </w:r>
    </w:p>
    <w:p w:rsidR="00AA18CA" w:rsidRPr="00676A30" w:rsidRDefault="00AA18CA" w:rsidP="00676A30">
      <w:pPr>
        <w:spacing w:line="276" w:lineRule="auto"/>
        <w:jc w:val="center"/>
        <w:rPr>
          <w:b/>
          <w:bCs/>
          <w:iCs/>
          <w:u w:val="single"/>
        </w:rPr>
      </w:pPr>
    </w:p>
    <w:p w:rsidR="00AA18CA" w:rsidRPr="00676A30" w:rsidRDefault="00AA18CA" w:rsidP="00676A30">
      <w:pPr>
        <w:spacing w:line="276" w:lineRule="auto"/>
        <w:jc w:val="center"/>
      </w:pPr>
      <w:r w:rsidRPr="00676A30">
        <w:rPr>
          <w:b/>
          <w:bCs/>
          <w:iCs/>
          <w:u w:val="single"/>
        </w:rPr>
        <w:t xml:space="preserve">Математика </w:t>
      </w:r>
    </w:p>
    <w:p w:rsidR="00AA18CA" w:rsidRPr="00676A30" w:rsidRDefault="00AA18CA" w:rsidP="00676A30">
      <w:pPr>
        <w:spacing w:line="276" w:lineRule="auto"/>
        <w:ind w:right="120"/>
        <w:jc w:val="center"/>
      </w:pPr>
      <w:r w:rsidRPr="00676A30">
        <w:rPr>
          <w:b/>
          <w:bCs/>
        </w:rPr>
        <w:t>Содержательный анализ выполнения экзаменационной работы по математике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>Основная цель проведения экзамена по математике:</w:t>
      </w:r>
    </w:p>
    <w:p w:rsidR="00AA18CA" w:rsidRPr="00676A30" w:rsidRDefault="00AA18CA" w:rsidP="005832FF">
      <w:pPr>
        <w:tabs>
          <w:tab w:val="left" w:pos="172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- определение уровня </w:t>
      </w:r>
      <w:proofErr w:type="spellStart"/>
      <w:r w:rsidRPr="00676A30">
        <w:t>обученности</w:t>
      </w:r>
      <w:proofErr w:type="spellEnd"/>
      <w:r w:rsidRPr="00676A30">
        <w:t xml:space="preserve"> учащихся 9-х классов;</w:t>
      </w:r>
    </w:p>
    <w:p w:rsidR="00AA18CA" w:rsidRPr="00676A30" w:rsidRDefault="00AA18CA" w:rsidP="005832FF">
      <w:pPr>
        <w:tabs>
          <w:tab w:val="left" w:pos="172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>- установление уровня предметных компетенций учащихся 9-х классов;</w:t>
      </w:r>
    </w:p>
    <w:p w:rsidR="00AA18CA" w:rsidRPr="00676A30" w:rsidRDefault="00AA18CA" w:rsidP="00676A30">
      <w:pPr>
        <w:tabs>
          <w:tab w:val="left" w:pos="172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- установление учебных возможностей выпускников для 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eastAsia="Symbol"/>
        </w:rPr>
        <w:t xml:space="preserve">дальнейшего </w:t>
      </w:r>
      <w:r w:rsidRPr="00676A30">
        <w:t>обучения в профильных классах.</w:t>
      </w:r>
    </w:p>
    <w:p w:rsidR="00AA18CA" w:rsidRPr="00676A30" w:rsidRDefault="00AA18CA" w:rsidP="00676A30">
      <w:pPr>
        <w:tabs>
          <w:tab w:val="left" w:pos="172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t>Содержание контрольно-измерительных материалов определяется требованиями к уровню подготовки выпускников основной школ, в соответствии с ФГОС основного общего образования и с учетом уровня реализации образовательных программ.</w:t>
      </w:r>
    </w:p>
    <w:p w:rsidR="00AA18CA" w:rsidRPr="00676A30" w:rsidRDefault="00AA18CA" w:rsidP="00676A30">
      <w:pPr>
        <w:spacing w:line="276" w:lineRule="auto"/>
        <w:rPr>
          <w:b/>
          <w:bCs/>
          <w:i/>
          <w:iCs/>
        </w:rPr>
      </w:pPr>
    </w:p>
    <w:p w:rsidR="00AA18CA" w:rsidRPr="00676A30" w:rsidRDefault="00AA18CA" w:rsidP="00676A30">
      <w:pPr>
        <w:spacing w:line="276" w:lineRule="auto"/>
        <w:jc w:val="center"/>
        <w:rPr>
          <w:b/>
          <w:bCs/>
          <w:iCs/>
        </w:rPr>
      </w:pPr>
      <w:r w:rsidRPr="00676A30">
        <w:rPr>
          <w:b/>
          <w:bCs/>
          <w:iCs/>
        </w:rPr>
        <w:t>Сравнительный анализ итогов экзамена по математике</w:t>
      </w:r>
    </w:p>
    <w:p w:rsidR="00AA18CA" w:rsidRPr="00676A30" w:rsidRDefault="00AA18CA" w:rsidP="00676A30">
      <w:pPr>
        <w:spacing w:line="276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2067"/>
        <w:gridCol w:w="1160"/>
        <w:gridCol w:w="1005"/>
        <w:gridCol w:w="1314"/>
        <w:gridCol w:w="1005"/>
        <w:gridCol w:w="1407"/>
      </w:tblGrid>
      <w:tr w:rsidR="00AA18CA" w:rsidRPr="00676A30" w:rsidTr="00AA18CA">
        <w:trPr>
          <w:trHeight w:val="324"/>
        </w:trPr>
        <w:tc>
          <w:tcPr>
            <w:tcW w:w="876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Учебный год</w:t>
            </w:r>
          </w:p>
        </w:tc>
        <w:tc>
          <w:tcPr>
            <w:tcW w:w="1071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Кол-во</w:t>
            </w:r>
          </w:p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 xml:space="preserve">Выпускников </w:t>
            </w:r>
          </w:p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(без учащихся с ОВЗ)</w:t>
            </w:r>
          </w:p>
        </w:tc>
        <w:tc>
          <w:tcPr>
            <w:tcW w:w="3053" w:type="pct"/>
            <w:gridSpan w:val="5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% от общего количества выпускников</w:t>
            </w:r>
          </w:p>
        </w:tc>
      </w:tr>
      <w:tr w:rsidR="00AA18CA" w:rsidRPr="00676A30" w:rsidTr="00AA18CA">
        <w:trPr>
          <w:trHeight w:val="312"/>
        </w:trPr>
        <w:tc>
          <w:tcPr>
            <w:tcW w:w="876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71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0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«5»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4»</w:t>
            </w:r>
          </w:p>
        </w:tc>
        <w:tc>
          <w:tcPr>
            <w:tcW w:w="68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«3»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«2»</w:t>
            </w:r>
          </w:p>
        </w:tc>
        <w:tc>
          <w:tcPr>
            <w:tcW w:w="729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Средний</w:t>
            </w:r>
          </w:p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балл</w:t>
            </w:r>
          </w:p>
        </w:tc>
      </w:tr>
      <w:tr w:rsidR="00AA18CA" w:rsidRPr="00676A30" w:rsidTr="00AA18CA">
        <w:trPr>
          <w:trHeight w:val="312"/>
        </w:trPr>
        <w:tc>
          <w:tcPr>
            <w:tcW w:w="876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2019 - 2020</w:t>
            </w:r>
          </w:p>
        </w:tc>
        <w:tc>
          <w:tcPr>
            <w:tcW w:w="107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60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52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68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729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</w:tr>
      <w:tr w:rsidR="00AA18CA" w:rsidRPr="00676A30" w:rsidTr="00AA18CA">
        <w:trPr>
          <w:trHeight w:val="311"/>
        </w:trPr>
        <w:tc>
          <w:tcPr>
            <w:tcW w:w="876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2020 - 2021</w:t>
            </w:r>
          </w:p>
        </w:tc>
        <w:tc>
          <w:tcPr>
            <w:tcW w:w="107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21</w:t>
            </w:r>
          </w:p>
        </w:tc>
        <w:tc>
          <w:tcPr>
            <w:tcW w:w="601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0</w:t>
            </w:r>
          </w:p>
        </w:tc>
        <w:tc>
          <w:tcPr>
            <w:tcW w:w="521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</w:t>
            </w:r>
          </w:p>
        </w:tc>
        <w:tc>
          <w:tcPr>
            <w:tcW w:w="681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19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0</w:t>
            </w:r>
          </w:p>
        </w:tc>
        <w:tc>
          <w:tcPr>
            <w:tcW w:w="729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3,1</w:t>
            </w:r>
          </w:p>
        </w:tc>
      </w:tr>
      <w:tr w:rsidR="00AA18CA" w:rsidRPr="00676A30" w:rsidTr="00AA18CA">
        <w:trPr>
          <w:trHeight w:val="312"/>
        </w:trPr>
        <w:tc>
          <w:tcPr>
            <w:tcW w:w="876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2021 - 2022</w:t>
            </w:r>
          </w:p>
        </w:tc>
        <w:tc>
          <w:tcPr>
            <w:tcW w:w="107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23</w:t>
            </w:r>
          </w:p>
        </w:tc>
        <w:tc>
          <w:tcPr>
            <w:tcW w:w="601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0</w:t>
            </w:r>
          </w:p>
        </w:tc>
        <w:tc>
          <w:tcPr>
            <w:tcW w:w="521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6</w:t>
            </w:r>
          </w:p>
        </w:tc>
        <w:tc>
          <w:tcPr>
            <w:tcW w:w="681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15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</w:t>
            </w:r>
          </w:p>
        </w:tc>
        <w:tc>
          <w:tcPr>
            <w:tcW w:w="729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3,2</w:t>
            </w:r>
          </w:p>
        </w:tc>
      </w:tr>
    </w:tbl>
    <w:p w:rsidR="00AA18CA" w:rsidRPr="00676A30" w:rsidRDefault="00AA18CA" w:rsidP="00676A30">
      <w:pPr>
        <w:spacing w:line="276" w:lineRule="auto"/>
      </w:pPr>
      <w:r w:rsidRPr="00676A30">
        <w:t>В дополнительный период экзамен сдавали 2 учащиеся, успеваемость – 100%.</w:t>
      </w:r>
    </w:p>
    <w:p w:rsidR="00AA18CA" w:rsidRPr="00676A30" w:rsidRDefault="00AA18CA" w:rsidP="00676A30">
      <w:pPr>
        <w:spacing w:line="276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8"/>
        <w:gridCol w:w="2966"/>
        <w:gridCol w:w="3134"/>
      </w:tblGrid>
      <w:tr w:rsidR="00AA18CA" w:rsidRPr="00676A30" w:rsidTr="00AA18CA">
        <w:trPr>
          <w:trHeight w:val="469"/>
        </w:trPr>
        <w:tc>
          <w:tcPr>
            <w:tcW w:w="1839" w:type="pct"/>
            <w:vAlign w:val="center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rPr>
                <w:b/>
                <w:bCs/>
                <w:iCs/>
              </w:rPr>
              <w:t>Учебный год</w:t>
            </w:r>
          </w:p>
        </w:tc>
        <w:tc>
          <w:tcPr>
            <w:tcW w:w="1537" w:type="pct"/>
            <w:vAlign w:val="center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 xml:space="preserve">Успеваемость </w:t>
            </w:r>
          </w:p>
        </w:tc>
        <w:tc>
          <w:tcPr>
            <w:tcW w:w="1624" w:type="pct"/>
            <w:vAlign w:val="center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Качество знаний</w:t>
            </w:r>
          </w:p>
        </w:tc>
      </w:tr>
      <w:tr w:rsidR="00AA18CA" w:rsidRPr="00676A30" w:rsidTr="00AA18CA">
        <w:trPr>
          <w:trHeight w:val="311"/>
        </w:trPr>
        <w:tc>
          <w:tcPr>
            <w:tcW w:w="1839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2019 - 2020</w:t>
            </w:r>
          </w:p>
        </w:tc>
        <w:tc>
          <w:tcPr>
            <w:tcW w:w="1537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1624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</w:tr>
      <w:tr w:rsidR="00AA18CA" w:rsidRPr="00676A30" w:rsidTr="00AA18CA">
        <w:trPr>
          <w:trHeight w:val="311"/>
        </w:trPr>
        <w:tc>
          <w:tcPr>
            <w:tcW w:w="1839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2020 - 2021</w:t>
            </w:r>
          </w:p>
        </w:tc>
        <w:tc>
          <w:tcPr>
            <w:tcW w:w="1537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vertAlign w:val="superscript"/>
              </w:rPr>
            </w:pPr>
            <w:r w:rsidRPr="00676A30">
              <w:t>62%/100%</w:t>
            </w:r>
            <w:r w:rsidRPr="00676A30">
              <w:rPr>
                <w:vertAlign w:val="superscript"/>
              </w:rPr>
              <w:t>*</w:t>
            </w:r>
          </w:p>
        </w:tc>
        <w:tc>
          <w:tcPr>
            <w:tcW w:w="1624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9,5%</w:t>
            </w:r>
          </w:p>
        </w:tc>
      </w:tr>
      <w:tr w:rsidR="00AA18CA" w:rsidRPr="00676A30" w:rsidTr="00AA18CA">
        <w:trPr>
          <w:trHeight w:val="311"/>
        </w:trPr>
        <w:tc>
          <w:tcPr>
            <w:tcW w:w="1839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2021 - 2022</w:t>
            </w:r>
          </w:p>
        </w:tc>
        <w:tc>
          <w:tcPr>
            <w:tcW w:w="1537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vertAlign w:val="superscript"/>
              </w:rPr>
            </w:pPr>
            <w:r w:rsidRPr="00676A30">
              <w:t>91,3%/100%</w:t>
            </w:r>
            <w:r w:rsidRPr="00676A30">
              <w:rPr>
                <w:vertAlign w:val="superscript"/>
              </w:rPr>
              <w:t>*</w:t>
            </w:r>
          </w:p>
        </w:tc>
        <w:tc>
          <w:tcPr>
            <w:tcW w:w="1624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26,1%</w:t>
            </w:r>
          </w:p>
        </w:tc>
      </w:tr>
    </w:tbl>
    <w:p w:rsidR="00AA18CA" w:rsidRPr="00676A30" w:rsidRDefault="00AA18CA" w:rsidP="00676A30">
      <w:pPr>
        <w:spacing w:line="276" w:lineRule="auto"/>
        <w:ind w:right="120"/>
        <w:jc w:val="both"/>
      </w:pPr>
    </w:p>
    <w:p w:rsidR="00AA18CA" w:rsidRPr="00676A30" w:rsidRDefault="00AA18CA" w:rsidP="00676A30">
      <w:pPr>
        <w:spacing w:line="276" w:lineRule="auto"/>
        <w:ind w:right="120"/>
        <w:jc w:val="both"/>
        <w:rPr>
          <w:vertAlign w:val="superscript"/>
        </w:rPr>
      </w:pPr>
      <w:r w:rsidRPr="00676A30">
        <w:t xml:space="preserve">        </w:t>
      </w:r>
      <w:r w:rsidRPr="00676A30">
        <w:rPr>
          <w:vertAlign w:val="superscript"/>
        </w:rPr>
        <w:t>*Результат успеваемости 100% после прохождения ГИА в дополнительный период</w:t>
      </w:r>
    </w:p>
    <w:p w:rsidR="00AA18CA" w:rsidRPr="00676A30" w:rsidRDefault="00AA18CA" w:rsidP="00676A30">
      <w:pPr>
        <w:shd w:val="clear" w:color="auto" w:fill="FFFFFF"/>
        <w:spacing w:line="276" w:lineRule="auto"/>
        <w:jc w:val="both"/>
      </w:pPr>
      <w:r w:rsidRPr="00676A30">
        <w:t xml:space="preserve">          Сравнительный анализ успешности экзамена по математике за курс основной школы показал, что качество выполнения работ в 2021/2022 учебном году выше по сравнению с 2021 годом на 16,6%. </w:t>
      </w:r>
    </w:p>
    <w:p w:rsidR="00AA18CA" w:rsidRPr="00676A30" w:rsidRDefault="00AA18CA" w:rsidP="00676A30">
      <w:pPr>
        <w:shd w:val="clear" w:color="auto" w:fill="FFFFFF"/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Положительная динамика результатов государственной итоговой аттестации была достигнута за счет следующих управленческих решений:</w:t>
      </w:r>
    </w:p>
    <w:p w:rsidR="00AA18CA" w:rsidRPr="00676A30" w:rsidRDefault="00AA18CA" w:rsidP="00676A30">
      <w:pPr>
        <w:shd w:val="clear" w:color="auto" w:fill="FFFFFF"/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- в учебном плане 2021-2022 учебного года были отведены часы на элективный курс по математике за счет часов из части, формируемой участниками образовательного процесса;</w:t>
      </w:r>
    </w:p>
    <w:p w:rsidR="00AA18CA" w:rsidRPr="00676A30" w:rsidRDefault="00AA18CA" w:rsidP="00676A30">
      <w:pPr>
        <w:shd w:val="clear" w:color="auto" w:fill="FFFFFF"/>
        <w:spacing w:after="200" w:line="276" w:lineRule="auto"/>
        <w:contextualSpacing/>
        <w:jc w:val="both"/>
        <w:rPr>
          <w:b/>
          <w:color w:val="000000"/>
        </w:rPr>
      </w:pPr>
      <w:r w:rsidRPr="00676A30">
        <w:rPr>
          <w:color w:val="000000"/>
        </w:rPr>
        <w:t xml:space="preserve">- в 2021-2022 учебном году в 9 и 11 классе проводились дополнительные занятия по математике </w:t>
      </w:r>
      <w:r w:rsidRPr="00676A30">
        <w:rPr>
          <w:rFonts w:eastAsia="Calibri"/>
          <w:color w:val="000000"/>
          <w:lang w:eastAsia="en-US"/>
        </w:rPr>
        <w:t xml:space="preserve">дополнительные занятия с </w:t>
      </w:r>
      <w:proofErr w:type="gramStart"/>
      <w:r w:rsidRPr="00676A30">
        <w:rPr>
          <w:rFonts w:eastAsia="Calibri"/>
          <w:color w:val="000000"/>
          <w:lang w:eastAsia="en-US"/>
        </w:rPr>
        <w:t>обучающимися</w:t>
      </w:r>
      <w:proofErr w:type="gramEnd"/>
      <w:r w:rsidRPr="00676A30">
        <w:rPr>
          <w:rFonts w:eastAsia="Calibri"/>
          <w:color w:val="000000"/>
          <w:lang w:eastAsia="en-US"/>
        </w:rPr>
        <w:t xml:space="preserve"> в малых группах, сформированных по уровню знаний;</w:t>
      </w:r>
    </w:p>
    <w:p w:rsidR="00AA18CA" w:rsidRPr="00676A30" w:rsidRDefault="00AA18CA" w:rsidP="00676A30">
      <w:pPr>
        <w:shd w:val="clear" w:color="auto" w:fill="FFFFFF"/>
        <w:spacing w:after="200" w:line="276" w:lineRule="auto"/>
        <w:contextualSpacing/>
        <w:jc w:val="both"/>
        <w:rPr>
          <w:b/>
          <w:color w:val="000000"/>
        </w:rPr>
      </w:pPr>
      <w:r w:rsidRPr="00676A30">
        <w:rPr>
          <w:rFonts w:eastAsia="Calibri"/>
          <w:color w:val="000000"/>
          <w:lang w:eastAsia="en-US"/>
        </w:rPr>
        <w:t>- повышение квалификации учителя математики.</w:t>
      </w:r>
    </w:p>
    <w:p w:rsidR="00AA18CA" w:rsidRPr="00676A30" w:rsidRDefault="00AA18CA" w:rsidP="00676A30">
      <w:pPr>
        <w:spacing w:line="276" w:lineRule="auto"/>
        <w:ind w:right="120"/>
        <w:jc w:val="both"/>
      </w:pPr>
      <w:r w:rsidRPr="00676A30">
        <w:lastRenderedPageBreak/>
        <w:t xml:space="preserve">          Уровень математической подготовки характеризует уровень усвоения материала курса математики основной школы. Этот показатель определяется на основе первичных баллов, полученных учащимися за выполнение всех заданий работы.</w:t>
      </w:r>
    </w:p>
    <w:p w:rsidR="00AA18CA" w:rsidRPr="00676A30" w:rsidRDefault="00AA18CA" w:rsidP="00676A30">
      <w:pPr>
        <w:spacing w:line="276" w:lineRule="auto"/>
        <w:ind w:right="120"/>
        <w:jc w:val="both"/>
      </w:pPr>
      <w:r w:rsidRPr="00676A30">
        <w:t xml:space="preserve">          Анализ результатов ГИА-9 по математике в 2022 году позволяет выявить сильные и слабые стороны в системе обучения математике в основной школе. Большинство выпускников 9-го класса продемонстрировали владение математическими умениями, являющимися опорными для дальнейшего изучения курса математики и смежных дисциплин. Это, прежде всего:</w:t>
      </w:r>
    </w:p>
    <w:p w:rsidR="00AA18CA" w:rsidRPr="00676A30" w:rsidRDefault="00AA18CA" w:rsidP="00676A30">
      <w:pPr>
        <w:tabs>
          <w:tab w:val="left" w:pos="1580"/>
        </w:tabs>
        <w:spacing w:line="276" w:lineRule="auto"/>
        <w:rPr>
          <w:rFonts w:ascii="Symbol" w:eastAsia="Symbol" w:hAnsi="Symbol" w:cs="Symbol"/>
        </w:rPr>
      </w:pPr>
      <w:r w:rsidRPr="00676A30">
        <w:t>- применение свойств действий с иррациональными числами;</w:t>
      </w:r>
    </w:p>
    <w:p w:rsidR="00AA18CA" w:rsidRPr="00676A30" w:rsidRDefault="00AA18CA" w:rsidP="005832FF">
      <w:pPr>
        <w:tabs>
          <w:tab w:val="left" w:pos="1580"/>
        </w:tabs>
        <w:spacing w:line="276" w:lineRule="auto"/>
        <w:ind w:right="120"/>
        <w:rPr>
          <w:rFonts w:ascii="Symbol" w:eastAsia="Symbol" w:hAnsi="Symbol" w:cs="Symbol"/>
        </w:rPr>
      </w:pPr>
      <w:r w:rsidRPr="00676A30">
        <w:t>- работа с графиками реальных зависимостей; чтение статистической информации, представленной в различных видах;</w:t>
      </w:r>
    </w:p>
    <w:p w:rsidR="00AA18CA" w:rsidRPr="00676A30" w:rsidRDefault="00AA18CA" w:rsidP="005832FF">
      <w:pPr>
        <w:tabs>
          <w:tab w:val="left" w:pos="1580"/>
        </w:tabs>
        <w:spacing w:line="276" w:lineRule="auto"/>
        <w:rPr>
          <w:rFonts w:ascii="Symbol" w:eastAsia="Symbol" w:hAnsi="Symbol" w:cs="Symbol"/>
        </w:rPr>
      </w:pPr>
      <w:r w:rsidRPr="00676A30">
        <w:t>- нахождение площадей;</w:t>
      </w:r>
    </w:p>
    <w:p w:rsidR="00AA18CA" w:rsidRPr="005832FF" w:rsidRDefault="00AA18CA" w:rsidP="005832FF">
      <w:pPr>
        <w:tabs>
          <w:tab w:val="left" w:pos="1580"/>
        </w:tabs>
        <w:spacing w:line="276" w:lineRule="auto"/>
        <w:rPr>
          <w:rFonts w:ascii="Symbol" w:eastAsia="Symbol" w:hAnsi="Symbol" w:cs="Symbol"/>
        </w:rPr>
      </w:pPr>
      <w:r w:rsidRPr="00676A30">
        <w:t>- вычисление вероятности.</w:t>
      </w:r>
    </w:p>
    <w:p w:rsidR="00AA18CA" w:rsidRPr="00676A30" w:rsidRDefault="00AA18CA" w:rsidP="00676A30">
      <w:pPr>
        <w:spacing w:line="276" w:lineRule="auto"/>
        <w:ind w:right="120"/>
        <w:jc w:val="both"/>
      </w:pPr>
      <w:r w:rsidRPr="00676A30">
        <w:t xml:space="preserve">          Значительные трудности вызывают задания с геометрическим содержанием, на числовые последовательности и преобразования алгебраических выражений.</w:t>
      </w:r>
    </w:p>
    <w:p w:rsidR="00AA18CA" w:rsidRPr="00676A30" w:rsidRDefault="00AA18CA" w:rsidP="00676A30">
      <w:pPr>
        <w:spacing w:line="276" w:lineRule="auto"/>
        <w:rPr>
          <w:b/>
          <w:bCs/>
          <w:iCs/>
        </w:rPr>
      </w:pPr>
    </w:p>
    <w:p w:rsidR="00AA18CA" w:rsidRPr="00676A30" w:rsidRDefault="00AA18CA" w:rsidP="00676A30">
      <w:pPr>
        <w:spacing w:line="276" w:lineRule="auto"/>
        <w:jc w:val="center"/>
        <w:rPr>
          <w:b/>
          <w:bCs/>
          <w:iCs/>
        </w:rPr>
      </w:pPr>
      <w:r w:rsidRPr="00676A30">
        <w:rPr>
          <w:b/>
          <w:bCs/>
          <w:iCs/>
        </w:rPr>
        <w:t>Русский язык</w:t>
      </w:r>
    </w:p>
    <w:p w:rsidR="00AA18CA" w:rsidRPr="00676A30" w:rsidRDefault="00AA18CA" w:rsidP="00676A30">
      <w:pPr>
        <w:spacing w:line="276" w:lineRule="auto"/>
        <w:jc w:val="center"/>
        <w:rPr>
          <w:b/>
          <w:bCs/>
          <w:iCs/>
        </w:rPr>
      </w:pPr>
      <w:r w:rsidRPr="00676A30">
        <w:rPr>
          <w:b/>
          <w:bCs/>
          <w:iCs/>
        </w:rPr>
        <w:t>Сравнительный анализ итогов экзамена по русскому языку</w:t>
      </w:r>
    </w:p>
    <w:p w:rsidR="00AA18CA" w:rsidRPr="00676A30" w:rsidRDefault="00AA18CA" w:rsidP="00676A30">
      <w:pPr>
        <w:spacing w:line="276" w:lineRule="auto"/>
        <w:jc w:val="center"/>
        <w:rPr>
          <w:b/>
          <w:bCs/>
          <w:i/>
          <w:iCs/>
        </w:rPr>
      </w:pPr>
      <w:r w:rsidRPr="00676A30">
        <w:rPr>
          <w:b/>
          <w:bCs/>
          <w:i/>
          <w:iCs/>
        </w:rPr>
        <w:t xml:space="preserve"> Основной период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2067"/>
        <w:gridCol w:w="1160"/>
        <w:gridCol w:w="1005"/>
        <w:gridCol w:w="1314"/>
        <w:gridCol w:w="1005"/>
        <w:gridCol w:w="1407"/>
      </w:tblGrid>
      <w:tr w:rsidR="00AA18CA" w:rsidRPr="00676A30" w:rsidTr="00AA18CA">
        <w:trPr>
          <w:trHeight w:val="324"/>
        </w:trPr>
        <w:tc>
          <w:tcPr>
            <w:tcW w:w="876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Учебный год</w:t>
            </w:r>
          </w:p>
        </w:tc>
        <w:tc>
          <w:tcPr>
            <w:tcW w:w="1071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Кол-во</w:t>
            </w:r>
          </w:p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 xml:space="preserve">Выпускников </w:t>
            </w:r>
          </w:p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(без учащихся с ОВЗ)</w:t>
            </w:r>
          </w:p>
        </w:tc>
        <w:tc>
          <w:tcPr>
            <w:tcW w:w="3053" w:type="pct"/>
            <w:gridSpan w:val="5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% от общего количества выпускников</w:t>
            </w:r>
          </w:p>
        </w:tc>
      </w:tr>
      <w:tr w:rsidR="00AA18CA" w:rsidRPr="00676A30" w:rsidTr="00AA18CA">
        <w:trPr>
          <w:trHeight w:val="312"/>
        </w:trPr>
        <w:tc>
          <w:tcPr>
            <w:tcW w:w="876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71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0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«5»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4»</w:t>
            </w:r>
          </w:p>
        </w:tc>
        <w:tc>
          <w:tcPr>
            <w:tcW w:w="68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«3»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«2»</w:t>
            </w:r>
          </w:p>
        </w:tc>
        <w:tc>
          <w:tcPr>
            <w:tcW w:w="729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Средний</w:t>
            </w:r>
          </w:p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балл</w:t>
            </w:r>
          </w:p>
        </w:tc>
      </w:tr>
      <w:tr w:rsidR="00AA18CA" w:rsidRPr="00676A30" w:rsidTr="00AA18CA">
        <w:trPr>
          <w:trHeight w:val="312"/>
        </w:trPr>
        <w:tc>
          <w:tcPr>
            <w:tcW w:w="876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rPr>
                <w:color w:val="000000"/>
              </w:rPr>
              <w:t>2019 - 2020</w:t>
            </w:r>
          </w:p>
        </w:tc>
        <w:tc>
          <w:tcPr>
            <w:tcW w:w="107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31</w:t>
            </w:r>
          </w:p>
        </w:tc>
        <w:tc>
          <w:tcPr>
            <w:tcW w:w="60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52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68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729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</w:tr>
      <w:tr w:rsidR="00AA18CA" w:rsidRPr="00676A30" w:rsidTr="00AA18CA">
        <w:trPr>
          <w:trHeight w:val="311"/>
        </w:trPr>
        <w:tc>
          <w:tcPr>
            <w:tcW w:w="876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2020 - 2021</w:t>
            </w:r>
          </w:p>
        </w:tc>
        <w:tc>
          <w:tcPr>
            <w:tcW w:w="107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21</w:t>
            </w:r>
          </w:p>
        </w:tc>
        <w:tc>
          <w:tcPr>
            <w:tcW w:w="60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52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5</w:t>
            </w:r>
          </w:p>
        </w:tc>
        <w:tc>
          <w:tcPr>
            <w:tcW w:w="68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9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6</w:t>
            </w:r>
          </w:p>
        </w:tc>
        <w:tc>
          <w:tcPr>
            <w:tcW w:w="729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3,2</w:t>
            </w:r>
          </w:p>
        </w:tc>
      </w:tr>
      <w:tr w:rsidR="00AA18CA" w:rsidRPr="00676A30" w:rsidTr="00AA18CA">
        <w:trPr>
          <w:trHeight w:val="312"/>
        </w:trPr>
        <w:tc>
          <w:tcPr>
            <w:tcW w:w="876" w:type="pct"/>
            <w:vAlign w:val="bottom"/>
          </w:tcPr>
          <w:p w:rsidR="00AA18CA" w:rsidRPr="00676A30" w:rsidRDefault="00AA18CA" w:rsidP="00676A30">
            <w:pPr>
              <w:spacing w:line="276" w:lineRule="auto"/>
            </w:pPr>
            <w:r w:rsidRPr="00676A30">
              <w:t>2021 - 2022</w:t>
            </w:r>
          </w:p>
        </w:tc>
        <w:tc>
          <w:tcPr>
            <w:tcW w:w="107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23</w:t>
            </w:r>
          </w:p>
        </w:tc>
        <w:tc>
          <w:tcPr>
            <w:tcW w:w="60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</w:t>
            </w:r>
          </w:p>
        </w:tc>
        <w:tc>
          <w:tcPr>
            <w:tcW w:w="52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10</w:t>
            </w:r>
          </w:p>
        </w:tc>
        <w:tc>
          <w:tcPr>
            <w:tcW w:w="681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10</w:t>
            </w:r>
          </w:p>
        </w:tc>
        <w:tc>
          <w:tcPr>
            <w:tcW w:w="521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729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3,6</w:t>
            </w:r>
          </w:p>
        </w:tc>
      </w:tr>
    </w:tbl>
    <w:p w:rsidR="00AA18CA" w:rsidRPr="00676A30" w:rsidRDefault="00AA18CA" w:rsidP="00676A30">
      <w:pPr>
        <w:spacing w:line="276" w:lineRule="auto"/>
      </w:pPr>
    </w:p>
    <w:p w:rsidR="00AA18CA" w:rsidRPr="00676A30" w:rsidRDefault="00AA18CA" w:rsidP="00676A30">
      <w:pPr>
        <w:spacing w:line="276" w:lineRule="auto"/>
      </w:pPr>
      <w:r w:rsidRPr="00676A30">
        <w:t xml:space="preserve"> В дополнительный период экзамен сдавал 1 человек, оценка – 3, успеваемость – 100%.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8"/>
        <w:gridCol w:w="2966"/>
        <w:gridCol w:w="3134"/>
      </w:tblGrid>
      <w:tr w:rsidR="00AA18CA" w:rsidRPr="00676A30" w:rsidTr="00AA18CA">
        <w:trPr>
          <w:trHeight w:val="469"/>
        </w:trPr>
        <w:tc>
          <w:tcPr>
            <w:tcW w:w="1839" w:type="pct"/>
            <w:vAlign w:val="center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rPr>
                <w:b/>
                <w:bCs/>
                <w:iCs/>
              </w:rPr>
              <w:t>Учебный год</w:t>
            </w:r>
          </w:p>
        </w:tc>
        <w:tc>
          <w:tcPr>
            <w:tcW w:w="1537" w:type="pct"/>
            <w:vAlign w:val="center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 xml:space="preserve">Успеваемость </w:t>
            </w:r>
          </w:p>
        </w:tc>
        <w:tc>
          <w:tcPr>
            <w:tcW w:w="1624" w:type="pct"/>
            <w:vAlign w:val="center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Качество знаний</w:t>
            </w:r>
          </w:p>
        </w:tc>
      </w:tr>
      <w:tr w:rsidR="00AA18CA" w:rsidRPr="00676A30" w:rsidTr="00AA18CA">
        <w:trPr>
          <w:trHeight w:val="311"/>
        </w:trPr>
        <w:tc>
          <w:tcPr>
            <w:tcW w:w="1839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2019 - 2020</w:t>
            </w:r>
          </w:p>
        </w:tc>
        <w:tc>
          <w:tcPr>
            <w:tcW w:w="1537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  <w:tc>
          <w:tcPr>
            <w:tcW w:w="1624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-</w:t>
            </w:r>
          </w:p>
        </w:tc>
      </w:tr>
      <w:tr w:rsidR="00AA18CA" w:rsidRPr="00676A30" w:rsidTr="00AA18CA">
        <w:trPr>
          <w:trHeight w:val="311"/>
        </w:trPr>
        <w:tc>
          <w:tcPr>
            <w:tcW w:w="1839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2020 - 2021</w:t>
            </w:r>
          </w:p>
        </w:tc>
        <w:tc>
          <w:tcPr>
            <w:tcW w:w="1537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vertAlign w:val="superscript"/>
              </w:rPr>
            </w:pPr>
            <w:r w:rsidRPr="00676A30">
              <w:t>80,95%/100%</w:t>
            </w:r>
          </w:p>
        </w:tc>
        <w:tc>
          <w:tcPr>
            <w:tcW w:w="1624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28,6%</w:t>
            </w:r>
          </w:p>
        </w:tc>
      </w:tr>
      <w:tr w:rsidR="00AA18CA" w:rsidRPr="00676A30" w:rsidTr="00AA18CA">
        <w:trPr>
          <w:trHeight w:val="311"/>
        </w:trPr>
        <w:tc>
          <w:tcPr>
            <w:tcW w:w="1839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2021 - 2022</w:t>
            </w:r>
          </w:p>
        </w:tc>
        <w:tc>
          <w:tcPr>
            <w:tcW w:w="1537" w:type="pct"/>
            <w:vAlign w:val="bottom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vertAlign w:val="superscript"/>
              </w:rPr>
            </w:pPr>
            <w:r w:rsidRPr="00676A30">
              <w:t>95,65%/100%</w:t>
            </w:r>
            <w:r w:rsidRPr="00676A30">
              <w:rPr>
                <w:vertAlign w:val="superscript"/>
              </w:rPr>
              <w:t>*</w:t>
            </w:r>
          </w:p>
        </w:tc>
        <w:tc>
          <w:tcPr>
            <w:tcW w:w="1624" w:type="pct"/>
          </w:tcPr>
          <w:p w:rsidR="00AA18CA" w:rsidRPr="00676A30" w:rsidRDefault="00AA18CA" w:rsidP="00676A30">
            <w:pPr>
              <w:spacing w:line="276" w:lineRule="auto"/>
              <w:jc w:val="center"/>
            </w:pPr>
            <w:r w:rsidRPr="00676A30">
              <w:t>52,17%</w:t>
            </w:r>
          </w:p>
        </w:tc>
      </w:tr>
    </w:tbl>
    <w:p w:rsidR="00AA18CA" w:rsidRPr="00676A30" w:rsidRDefault="00AA18CA" w:rsidP="00676A30">
      <w:pPr>
        <w:spacing w:line="276" w:lineRule="auto"/>
      </w:pPr>
    </w:p>
    <w:p w:rsidR="00AA18CA" w:rsidRPr="00676A30" w:rsidRDefault="00AA18CA" w:rsidP="00676A30">
      <w:pPr>
        <w:spacing w:line="276" w:lineRule="auto"/>
        <w:ind w:right="120"/>
        <w:jc w:val="both"/>
        <w:rPr>
          <w:vertAlign w:val="superscript"/>
        </w:rPr>
      </w:pPr>
      <w:r w:rsidRPr="00676A30">
        <w:t xml:space="preserve">                 </w:t>
      </w:r>
      <w:r w:rsidRPr="00676A30">
        <w:rPr>
          <w:vertAlign w:val="superscript"/>
        </w:rPr>
        <w:t>*Результат успеваемости 100% после прохождения ГИА в дополнительный период</w:t>
      </w:r>
    </w:p>
    <w:p w:rsidR="00AA18CA" w:rsidRPr="00676A30" w:rsidRDefault="00AA18CA" w:rsidP="00676A30">
      <w:pPr>
        <w:spacing w:line="276" w:lineRule="auto"/>
        <w:ind w:right="120"/>
        <w:jc w:val="both"/>
        <w:rPr>
          <w:b/>
        </w:rPr>
      </w:pPr>
      <w:r w:rsidRPr="00676A30">
        <w:t xml:space="preserve">         Сравнительный анализ успешности экзамена по русскому языку за курс основной школы показал, что качество выполнения работ в 2021/2022 учебном </w:t>
      </w:r>
      <w:r w:rsidRPr="00676A30">
        <w:rPr>
          <w:b/>
        </w:rPr>
        <w:t>году выше по сравнению с предыдущим годом.</w:t>
      </w:r>
    </w:p>
    <w:p w:rsidR="00AA18CA" w:rsidRPr="00676A30" w:rsidRDefault="00AA18CA" w:rsidP="00676A30">
      <w:pPr>
        <w:spacing w:line="276" w:lineRule="auto"/>
        <w:ind w:right="120"/>
        <w:jc w:val="both"/>
      </w:pPr>
      <w:r w:rsidRPr="00676A30">
        <w:t xml:space="preserve">        Анализ результатов выполнения работ позволяет сделать вывод, что большинство обучающихся с работой по русскому языку справились хорошо, уровень важнейших речевых умений и усвоения языковых норм соответствует минимуму обязательного содержания по русскому языку.</w:t>
      </w:r>
    </w:p>
    <w:p w:rsidR="00AA18CA" w:rsidRPr="00676A30" w:rsidRDefault="00AA18CA" w:rsidP="005832FF">
      <w:pPr>
        <w:tabs>
          <w:tab w:val="left" w:pos="1613"/>
        </w:tabs>
        <w:spacing w:line="276" w:lineRule="auto"/>
        <w:ind w:right="120"/>
      </w:pPr>
      <w:r w:rsidRPr="00676A30">
        <w:t>В экзаменационную работу были включены задания, проверяющие следующие виды компетенций:</w:t>
      </w:r>
    </w:p>
    <w:p w:rsidR="00AA18CA" w:rsidRPr="00676A30" w:rsidRDefault="00AA18CA" w:rsidP="00676A30">
      <w:pPr>
        <w:spacing w:line="276" w:lineRule="auto"/>
        <w:ind w:right="120"/>
      </w:pPr>
      <w:r w:rsidRPr="00676A30">
        <w:t xml:space="preserve">– </w:t>
      </w:r>
      <w:r w:rsidRPr="00676A30">
        <w:rPr>
          <w:b/>
          <w:bCs/>
        </w:rPr>
        <w:t>лингвистическую компетенцию</w:t>
      </w:r>
      <w:r w:rsidRPr="00676A30">
        <w:t>, то есть умение проводить элементарный лингвистический анализ языковых явлений;</w:t>
      </w:r>
    </w:p>
    <w:p w:rsidR="00AA18CA" w:rsidRPr="00676A30" w:rsidRDefault="00AA18CA" w:rsidP="00676A30">
      <w:pPr>
        <w:spacing w:line="276" w:lineRule="auto"/>
      </w:pPr>
    </w:p>
    <w:p w:rsidR="00AA18CA" w:rsidRPr="00676A30" w:rsidRDefault="00AA18CA" w:rsidP="005832FF">
      <w:pPr>
        <w:spacing w:line="276" w:lineRule="auto"/>
        <w:ind w:right="120"/>
      </w:pPr>
      <w:r w:rsidRPr="00676A30">
        <w:lastRenderedPageBreak/>
        <w:t xml:space="preserve">– </w:t>
      </w:r>
      <w:r w:rsidRPr="00676A30">
        <w:rPr>
          <w:b/>
          <w:bCs/>
        </w:rPr>
        <w:t>языковую компетенцию</w:t>
      </w:r>
      <w:r w:rsidRPr="00676A30">
        <w:t>, то есть практическое владение русским языком, его словарём и грамматическим строем, соблюдение языковых норм;</w:t>
      </w:r>
    </w:p>
    <w:p w:rsidR="00AA18CA" w:rsidRPr="00676A30" w:rsidRDefault="00AA18CA" w:rsidP="00676A30">
      <w:pPr>
        <w:spacing w:line="276" w:lineRule="auto"/>
        <w:ind w:right="120"/>
        <w:jc w:val="both"/>
      </w:pPr>
      <w:r w:rsidRPr="00676A30">
        <w:t xml:space="preserve">– </w:t>
      </w:r>
      <w:r w:rsidRPr="00676A30">
        <w:rPr>
          <w:b/>
          <w:bCs/>
        </w:rPr>
        <w:t>коммуникативную компетенцию</w:t>
      </w:r>
      <w:r w:rsidRPr="00676A30">
        <w:t>, то есть владение разными видами речевой деятельности, умением воспринимать чужую речь и создавать собственные высказывания.</w:t>
      </w:r>
    </w:p>
    <w:p w:rsidR="00AA18CA" w:rsidRPr="00676A30" w:rsidRDefault="00AA18CA" w:rsidP="00676A30">
      <w:pPr>
        <w:spacing w:line="276" w:lineRule="auto"/>
        <w:ind w:right="120"/>
        <w:jc w:val="both"/>
      </w:pPr>
      <w:r w:rsidRPr="00676A30">
        <w:t xml:space="preserve">           Результаты экзамена показывают в целом высокий процент успешного владения речью как для групп школьников, получивших «4» и «5», так и для выпускников, получивших «3». Но существует проблема неумелого, неточного выражения своих мыслей. Неправильный выбор слова – одна из основных речевых ошибок при написании сочинения.</w:t>
      </w:r>
    </w:p>
    <w:p w:rsidR="00AA18CA" w:rsidRPr="00676A30" w:rsidRDefault="00AA18CA" w:rsidP="00676A30">
      <w:pPr>
        <w:shd w:val="clear" w:color="auto" w:fill="FFFFFF"/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 xml:space="preserve">Положительная динамика результатов государственной итоговой аттестации была достигнута за счет следующих </w:t>
      </w:r>
      <w:r w:rsidRPr="00676A30">
        <w:rPr>
          <w:i/>
          <w:color w:val="000000"/>
        </w:rPr>
        <w:t>управленческих решений</w:t>
      </w:r>
      <w:r w:rsidRPr="00676A30">
        <w:rPr>
          <w:color w:val="000000"/>
        </w:rPr>
        <w:t>:</w:t>
      </w:r>
    </w:p>
    <w:p w:rsidR="00AA18CA" w:rsidRPr="00676A30" w:rsidRDefault="00AA18CA" w:rsidP="00676A30">
      <w:pPr>
        <w:shd w:val="clear" w:color="auto" w:fill="FFFFFF"/>
        <w:spacing w:line="276" w:lineRule="auto"/>
        <w:jc w:val="both"/>
        <w:rPr>
          <w:color w:val="000000"/>
        </w:rPr>
      </w:pPr>
      <w:r w:rsidRPr="00676A30">
        <w:rPr>
          <w:color w:val="000000"/>
        </w:rPr>
        <w:t>- в учебном плане 2021-2022 учебного года были отведены часы на элективный курс по математике за счет часов из части, формируемой участниками образовательного процесса;</w:t>
      </w:r>
    </w:p>
    <w:p w:rsidR="00AA18CA" w:rsidRPr="00676A30" w:rsidRDefault="00AA18CA" w:rsidP="00676A30">
      <w:pPr>
        <w:shd w:val="clear" w:color="auto" w:fill="FFFFFF"/>
        <w:spacing w:after="200" w:line="276" w:lineRule="auto"/>
        <w:contextualSpacing/>
        <w:jc w:val="both"/>
        <w:rPr>
          <w:b/>
          <w:color w:val="000000"/>
        </w:rPr>
      </w:pPr>
      <w:r w:rsidRPr="00676A30">
        <w:rPr>
          <w:color w:val="000000"/>
        </w:rPr>
        <w:t xml:space="preserve">- в 2021-2022 учебном году в 9 и 11 классе проводились дополнительные занятия по математике </w:t>
      </w:r>
      <w:r w:rsidRPr="00676A30">
        <w:rPr>
          <w:rFonts w:eastAsia="Calibri"/>
          <w:color w:val="000000"/>
          <w:lang w:eastAsia="en-US"/>
        </w:rPr>
        <w:t xml:space="preserve">дополнительные занятия с </w:t>
      </w:r>
      <w:proofErr w:type="gramStart"/>
      <w:r w:rsidRPr="00676A30">
        <w:rPr>
          <w:rFonts w:eastAsia="Calibri"/>
          <w:color w:val="000000"/>
          <w:lang w:eastAsia="en-US"/>
        </w:rPr>
        <w:t>обучающимися</w:t>
      </w:r>
      <w:proofErr w:type="gramEnd"/>
      <w:r w:rsidRPr="00676A30">
        <w:rPr>
          <w:rFonts w:eastAsia="Calibri"/>
          <w:color w:val="000000"/>
          <w:lang w:eastAsia="en-US"/>
        </w:rPr>
        <w:t xml:space="preserve"> в малых группах, сформированных по уровню знаний;</w:t>
      </w:r>
    </w:p>
    <w:p w:rsidR="00AA18CA" w:rsidRPr="005832FF" w:rsidRDefault="00AA18CA" w:rsidP="005832FF">
      <w:pPr>
        <w:shd w:val="clear" w:color="auto" w:fill="FFFFFF"/>
        <w:spacing w:after="200" w:line="276" w:lineRule="auto"/>
        <w:contextualSpacing/>
        <w:jc w:val="both"/>
        <w:rPr>
          <w:b/>
          <w:color w:val="000000"/>
        </w:rPr>
      </w:pPr>
      <w:r w:rsidRPr="00676A30">
        <w:rPr>
          <w:rFonts w:eastAsia="Calibri"/>
          <w:color w:val="000000"/>
          <w:lang w:eastAsia="en-US"/>
        </w:rPr>
        <w:t>- повышение квалификации учителя русского языка.</w:t>
      </w:r>
    </w:p>
    <w:p w:rsidR="00AA18CA" w:rsidRPr="00676A30" w:rsidRDefault="00AA18CA" w:rsidP="00676A30">
      <w:pPr>
        <w:spacing w:line="276" w:lineRule="auto"/>
        <w:jc w:val="center"/>
        <w:rPr>
          <w:b/>
          <w:bCs/>
          <w:iCs/>
        </w:rPr>
      </w:pPr>
      <w:r w:rsidRPr="00676A30">
        <w:rPr>
          <w:b/>
          <w:bCs/>
          <w:iCs/>
        </w:rPr>
        <w:t>Экзамены по выбору</w:t>
      </w:r>
    </w:p>
    <w:p w:rsidR="00AA18CA" w:rsidRPr="00676A30" w:rsidRDefault="00AA18CA" w:rsidP="00676A30">
      <w:pPr>
        <w:tabs>
          <w:tab w:val="left" w:pos="570"/>
        </w:tabs>
        <w:spacing w:line="276" w:lineRule="auto"/>
        <w:jc w:val="center"/>
        <w:rPr>
          <w:b/>
        </w:rPr>
      </w:pPr>
      <w:r w:rsidRPr="00676A30">
        <w:rPr>
          <w:b/>
        </w:rPr>
        <w:t>Выбор предметов для прохождения ГИА в 9 классе</w:t>
      </w:r>
    </w:p>
    <w:p w:rsidR="00AA18CA" w:rsidRPr="00676A30" w:rsidRDefault="00AA18CA" w:rsidP="00676A30">
      <w:pPr>
        <w:spacing w:line="276" w:lineRule="auto"/>
        <w:ind w:right="120"/>
      </w:pPr>
      <w:r w:rsidRPr="00676A30">
        <w:rPr>
          <w:b/>
          <w:bCs/>
          <w:u w:val="single"/>
        </w:rPr>
        <w:t>Всего выпускников - 20</w:t>
      </w:r>
    </w:p>
    <w:p w:rsidR="00AA18CA" w:rsidRPr="00676A30" w:rsidRDefault="00AA18CA" w:rsidP="00676A30">
      <w:pPr>
        <w:tabs>
          <w:tab w:val="left" w:pos="570"/>
        </w:tabs>
        <w:spacing w:line="276" w:lineRule="auto"/>
        <w:jc w:val="center"/>
        <w:rPr>
          <w:b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2141"/>
        <w:gridCol w:w="935"/>
        <w:gridCol w:w="1056"/>
        <w:gridCol w:w="737"/>
        <w:gridCol w:w="1186"/>
        <w:gridCol w:w="818"/>
        <w:gridCol w:w="1261"/>
        <w:gridCol w:w="733"/>
        <w:gridCol w:w="987"/>
      </w:tblGrid>
      <w:tr w:rsidR="00AA18CA" w:rsidRPr="00676A30" w:rsidTr="00AA18CA">
        <w:tc>
          <w:tcPr>
            <w:tcW w:w="1086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6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928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Биология </w:t>
            </w:r>
          </w:p>
        </w:tc>
      </w:tr>
      <w:tr w:rsidR="00AA18CA" w:rsidRPr="00676A30" w:rsidTr="00AA18CA">
        <w:trPr>
          <w:cantSplit/>
          <w:trHeight w:val="1477"/>
        </w:trPr>
        <w:tc>
          <w:tcPr>
            <w:tcW w:w="1086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536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Успеваемость/%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4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Качество знаний/%</w:t>
            </w:r>
          </w:p>
        </w:tc>
        <w:tc>
          <w:tcPr>
            <w:tcW w:w="602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415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640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Успеваемость/%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Качество знаний/%</w:t>
            </w:r>
          </w:p>
        </w:tc>
        <w:tc>
          <w:tcPr>
            <w:tcW w:w="500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</w:tr>
      <w:tr w:rsidR="00AA18CA" w:rsidRPr="00676A30" w:rsidTr="00AA18CA">
        <w:tc>
          <w:tcPr>
            <w:tcW w:w="1086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2019 - 2020</w:t>
            </w:r>
          </w:p>
        </w:tc>
        <w:tc>
          <w:tcPr>
            <w:tcW w:w="47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3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7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0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1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4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7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1086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2020 - 2021</w:t>
            </w:r>
          </w:p>
        </w:tc>
        <w:tc>
          <w:tcPr>
            <w:tcW w:w="47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3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7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0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1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4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7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1086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47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</w:t>
            </w:r>
          </w:p>
        </w:tc>
        <w:tc>
          <w:tcPr>
            <w:tcW w:w="53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70/100</w:t>
            </w:r>
          </w:p>
        </w:tc>
        <w:tc>
          <w:tcPr>
            <w:tcW w:w="37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30</w:t>
            </w:r>
          </w:p>
        </w:tc>
        <w:tc>
          <w:tcPr>
            <w:tcW w:w="60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3,3</w:t>
            </w:r>
          </w:p>
        </w:tc>
        <w:tc>
          <w:tcPr>
            <w:tcW w:w="41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15</w:t>
            </w:r>
          </w:p>
        </w:tc>
        <w:tc>
          <w:tcPr>
            <w:tcW w:w="64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86,7/100</w:t>
            </w:r>
          </w:p>
        </w:tc>
        <w:tc>
          <w:tcPr>
            <w:tcW w:w="37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</w:t>
            </w:r>
          </w:p>
        </w:tc>
        <w:tc>
          <w:tcPr>
            <w:tcW w:w="50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3,1</w:t>
            </w:r>
          </w:p>
        </w:tc>
      </w:tr>
    </w:tbl>
    <w:p w:rsidR="00AA18CA" w:rsidRPr="00676A30" w:rsidRDefault="00AA18CA" w:rsidP="00676A30">
      <w:pPr>
        <w:tabs>
          <w:tab w:val="left" w:pos="570"/>
        </w:tabs>
        <w:spacing w:line="276" w:lineRule="auto"/>
        <w:jc w:val="center"/>
        <w:rPr>
          <w:b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1313"/>
        <w:gridCol w:w="548"/>
        <w:gridCol w:w="883"/>
        <w:gridCol w:w="548"/>
        <w:gridCol w:w="874"/>
        <w:gridCol w:w="548"/>
        <w:gridCol w:w="874"/>
        <w:gridCol w:w="548"/>
        <w:gridCol w:w="874"/>
        <w:gridCol w:w="548"/>
        <w:gridCol w:w="548"/>
        <w:gridCol w:w="874"/>
        <w:gridCol w:w="874"/>
      </w:tblGrid>
      <w:tr w:rsidR="00AA18CA" w:rsidRPr="00676A30" w:rsidTr="00AA18CA">
        <w:tc>
          <w:tcPr>
            <w:tcW w:w="780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445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1293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1481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Физика</w:t>
            </w:r>
          </w:p>
        </w:tc>
      </w:tr>
      <w:tr w:rsidR="00AA18CA" w:rsidRPr="00676A30" w:rsidTr="00AA18CA">
        <w:trPr>
          <w:cantSplit/>
          <w:trHeight w:val="2422"/>
        </w:trPr>
        <w:tc>
          <w:tcPr>
            <w:tcW w:w="780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6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81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Успеваемость/%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Качество знаний/%</w:t>
            </w:r>
          </w:p>
        </w:tc>
        <w:tc>
          <w:tcPr>
            <w:tcW w:w="437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04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61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Успеваемость/%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7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Качество знаний/%</w:t>
            </w:r>
          </w:p>
        </w:tc>
        <w:tc>
          <w:tcPr>
            <w:tcW w:w="361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440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320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Качество знаний/%</w:t>
            </w:r>
          </w:p>
        </w:tc>
        <w:tc>
          <w:tcPr>
            <w:tcW w:w="361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Успеваемость/%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1" w:type="pct"/>
            <w:textDirection w:val="btLr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</w:tr>
      <w:tr w:rsidR="00AA18CA" w:rsidRPr="00676A30" w:rsidTr="00AA18CA">
        <w:tc>
          <w:tcPr>
            <w:tcW w:w="780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2019 - 2020</w:t>
            </w:r>
          </w:p>
        </w:tc>
        <w:tc>
          <w:tcPr>
            <w:tcW w:w="34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8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8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3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0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6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4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780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2020 - 2021</w:t>
            </w:r>
          </w:p>
        </w:tc>
        <w:tc>
          <w:tcPr>
            <w:tcW w:w="34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8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8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3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0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6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4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780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34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</w:t>
            </w:r>
          </w:p>
        </w:tc>
        <w:tc>
          <w:tcPr>
            <w:tcW w:w="38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95/100</w:t>
            </w:r>
          </w:p>
        </w:tc>
        <w:tc>
          <w:tcPr>
            <w:tcW w:w="28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60</w:t>
            </w:r>
          </w:p>
        </w:tc>
        <w:tc>
          <w:tcPr>
            <w:tcW w:w="43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3,6</w:t>
            </w:r>
          </w:p>
        </w:tc>
        <w:tc>
          <w:tcPr>
            <w:tcW w:w="30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6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4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2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</w:tbl>
    <w:p w:rsidR="00AA18CA" w:rsidRPr="00676A30" w:rsidRDefault="00AA18CA" w:rsidP="00676A30">
      <w:pPr>
        <w:spacing w:line="276" w:lineRule="auto"/>
        <w:ind w:right="120"/>
        <w:jc w:val="center"/>
        <w:rPr>
          <w:b/>
          <w:bCs/>
          <w:u w:val="single"/>
        </w:rPr>
      </w:pPr>
    </w:p>
    <w:tbl>
      <w:tblPr>
        <w:tblStyle w:val="24"/>
        <w:tblW w:w="5000" w:type="pct"/>
        <w:jc w:val="center"/>
        <w:tblLook w:val="04A0" w:firstRow="1" w:lastRow="0" w:firstColumn="1" w:lastColumn="0" w:noHBand="0" w:noVBand="1"/>
      </w:tblPr>
      <w:tblGrid>
        <w:gridCol w:w="1632"/>
        <w:gridCol w:w="950"/>
        <w:gridCol w:w="1076"/>
        <w:gridCol w:w="1220"/>
        <w:gridCol w:w="932"/>
        <w:gridCol w:w="950"/>
        <w:gridCol w:w="918"/>
        <w:gridCol w:w="1242"/>
        <w:gridCol w:w="934"/>
      </w:tblGrid>
      <w:tr w:rsidR="00AA18CA" w:rsidRPr="00676A30" w:rsidTr="00AA18CA">
        <w:trPr>
          <w:jc w:val="center"/>
        </w:trPr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1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География</w:t>
            </w:r>
          </w:p>
        </w:tc>
        <w:tc>
          <w:tcPr>
            <w:tcW w:w="2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История</w:t>
            </w:r>
          </w:p>
        </w:tc>
      </w:tr>
      <w:tr w:rsidR="00AA18CA" w:rsidRPr="00676A30" w:rsidTr="00AA18CA">
        <w:trPr>
          <w:cantSplit/>
          <w:trHeight w:val="1610"/>
          <w:jc w:val="center"/>
        </w:trPr>
        <w:tc>
          <w:tcPr>
            <w:tcW w:w="8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8CA" w:rsidRPr="00676A30" w:rsidRDefault="00AA18CA" w:rsidP="00676A3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Успеваемость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Качество знаний/%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Успеваемость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</w:tr>
      <w:tr w:rsidR="00AA18CA" w:rsidRPr="00676A30" w:rsidTr="00AA18CA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2019 - 2020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2020 - 2021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rPr>
          <w:jc w:val="center"/>
        </w:trPr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95/100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60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3,6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0%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3,0</w:t>
            </w:r>
          </w:p>
        </w:tc>
      </w:tr>
    </w:tbl>
    <w:p w:rsidR="00AA18CA" w:rsidRPr="00676A30" w:rsidRDefault="00AA18CA" w:rsidP="00676A30">
      <w:pPr>
        <w:spacing w:line="276" w:lineRule="auto"/>
        <w:ind w:right="120"/>
        <w:jc w:val="center"/>
        <w:rPr>
          <w:b/>
          <w:bCs/>
          <w:u w:val="single"/>
        </w:rPr>
      </w:pPr>
    </w:p>
    <w:p w:rsidR="00AA18CA" w:rsidRPr="00676A30" w:rsidRDefault="00AA18CA" w:rsidP="00676A30">
      <w:pPr>
        <w:spacing w:line="276" w:lineRule="auto"/>
        <w:ind w:right="120"/>
        <w:jc w:val="center"/>
        <w:rPr>
          <w:b/>
          <w:bCs/>
          <w:u w:val="single"/>
        </w:rPr>
      </w:pPr>
    </w:p>
    <w:p w:rsidR="00AA18CA" w:rsidRPr="005832FF" w:rsidRDefault="00AA18CA" w:rsidP="00676A30">
      <w:pPr>
        <w:spacing w:line="276" w:lineRule="auto"/>
        <w:ind w:right="120"/>
        <w:jc w:val="center"/>
        <w:rPr>
          <w:b/>
          <w:bCs/>
        </w:rPr>
      </w:pPr>
      <w:r w:rsidRPr="005832FF">
        <w:rPr>
          <w:b/>
          <w:bCs/>
        </w:rPr>
        <w:t>Анализ результатов государственной итоговой аттестации по образовательным программам среднего общего образования</w:t>
      </w:r>
    </w:p>
    <w:p w:rsidR="00AA18CA" w:rsidRPr="00676A30" w:rsidRDefault="00AA18CA" w:rsidP="00676A30">
      <w:pPr>
        <w:spacing w:line="276" w:lineRule="auto"/>
        <w:ind w:right="120"/>
      </w:pPr>
      <w:r w:rsidRPr="00676A30">
        <w:rPr>
          <w:b/>
          <w:bCs/>
          <w:u w:val="single"/>
        </w:rPr>
        <w:t>Всего выпускников - 7</w:t>
      </w:r>
    </w:p>
    <w:p w:rsidR="00AA18CA" w:rsidRPr="00676A30" w:rsidRDefault="00AA18CA" w:rsidP="00676A30">
      <w:pPr>
        <w:spacing w:line="276" w:lineRule="auto"/>
        <w:rPr>
          <w:b/>
          <w:bCs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1916"/>
        <w:gridCol w:w="1007"/>
        <w:gridCol w:w="863"/>
        <w:gridCol w:w="1200"/>
        <w:gridCol w:w="972"/>
        <w:gridCol w:w="913"/>
        <w:gridCol w:w="909"/>
        <w:gridCol w:w="1200"/>
        <w:gridCol w:w="874"/>
      </w:tblGrid>
      <w:tr w:rsidR="00AA18CA" w:rsidRPr="00676A30" w:rsidTr="00AA18CA">
        <w:tc>
          <w:tcPr>
            <w:tcW w:w="1009" w:type="pct"/>
            <w:vMerge w:val="restart"/>
            <w:vAlign w:val="cente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097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Математика (профильная)</w:t>
            </w:r>
          </w:p>
        </w:tc>
        <w:tc>
          <w:tcPr>
            <w:tcW w:w="1894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Математика (базовая)</w:t>
            </w:r>
          </w:p>
        </w:tc>
      </w:tr>
      <w:tr w:rsidR="00AA18CA" w:rsidRPr="00676A30" w:rsidTr="00AA18CA">
        <w:trPr>
          <w:cantSplit/>
          <w:trHeight w:val="1577"/>
        </w:trPr>
        <w:tc>
          <w:tcPr>
            <w:tcW w:w="1009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475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544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529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500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49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499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9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</w:tr>
      <w:tr w:rsidR="00AA18CA" w:rsidRPr="00676A30" w:rsidTr="00AA18CA">
        <w:tc>
          <w:tcPr>
            <w:tcW w:w="1009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2019 - 2020</w:t>
            </w:r>
          </w:p>
        </w:tc>
        <w:tc>
          <w:tcPr>
            <w:tcW w:w="54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</w:t>
            </w:r>
          </w:p>
        </w:tc>
        <w:tc>
          <w:tcPr>
            <w:tcW w:w="47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50%</w:t>
            </w:r>
          </w:p>
        </w:tc>
        <w:tc>
          <w:tcPr>
            <w:tcW w:w="54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27</w:t>
            </w:r>
          </w:p>
        </w:tc>
        <w:tc>
          <w:tcPr>
            <w:tcW w:w="52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20,75</w:t>
            </w:r>
          </w:p>
        </w:tc>
        <w:tc>
          <w:tcPr>
            <w:tcW w:w="50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9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9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9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1009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2020 - 2021</w:t>
            </w:r>
          </w:p>
        </w:tc>
        <w:tc>
          <w:tcPr>
            <w:tcW w:w="54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</w:t>
            </w:r>
          </w:p>
        </w:tc>
        <w:tc>
          <w:tcPr>
            <w:tcW w:w="47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75%</w:t>
            </w:r>
          </w:p>
        </w:tc>
        <w:tc>
          <w:tcPr>
            <w:tcW w:w="54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27</w:t>
            </w:r>
          </w:p>
        </w:tc>
        <w:tc>
          <w:tcPr>
            <w:tcW w:w="52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36,5</w:t>
            </w:r>
          </w:p>
        </w:tc>
        <w:tc>
          <w:tcPr>
            <w:tcW w:w="50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6</w:t>
            </w:r>
          </w:p>
        </w:tc>
        <w:tc>
          <w:tcPr>
            <w:tcW w:w="49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50%</w:t>
            </w:r>
          </w:p>
        </w:tc>
        <w:tc>
          <w:tcPr>
            <w:tcW w:w="49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7</w:t>
            </w:r>
          </w:p>
        </w:tc>
        <w:tc>
          <w:tcPr>
            <w:tcW w:w="39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2,6</w:t>
            </w:r>
          </w:p>
        </w:tc>
      </w:tr>
      <w:tr w:rsidR="00AA18CA" w:rsidRPr="00676A30" w:rsidTr="00AA18CA">
        <w:tc>
          <w:tcPr>
            <w:tcW w:w="1009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54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44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2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7</w:t>
            </w:r>
          </w:p>
        </w:tc>
        <w:tc>
          <w:tcPr>
            <w:tcW w:w="49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49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</w:t>
            </w:r>
          </w:p>
        </w:tc>
        <w:tc>
          <w:tcPr>
            <w:tcW w:w="39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13</w:t>
            </w:r>
          </w:p>
        </w:tc>
      </w:tr>
    </w:tbl>
    <w:p w:rsidR="00AA18CA" w:rsidRPr="00676A30" w:rsidRDefault="00AA18CA" w:rsidP="00676A30">
      <w:pPr>
        <w:spacing w:line="276" w:lineRule="auto"/>
        <w:rPr>
          <w:b/>
          <w:bCs/>
        </w:rPr>
      </w:pPr>
    </w:p>
    <w:p w:rsidR="00AA18CA" w:rsidRPr="00676A30" w:rsidRDefault="00AA18CA" w:rsidP="00676A30">
      <w:pPr>
        <w:spacing w:line="276" w:lineRule="auto"/>
        <w:rPr>
          <w:b/>
          <w:bCs/>
        </w:rPr>
      </w:pPr>
    </w:p>
    <w:tbl>
      <w:tblPr>
        <w:tblStyle w:val="24"/>
        <w:tblW w:w="5000" w:type="pct"/>
        <w:jc w:val="center"/>
        <w:tblLook w:val="04A0" w:firstRow="1" w:lastRow="0" w:firstColumn="1" w:lastColumn="0" w:noHBand="0" w:noVBand="1"/>
      </w:tblPr>
      <w:tblGrid>
        <w:gridCol w:w="1825"/>
        <w:gridCol w:w="940"/>
        <w:gridCol w:w="954"/>
        <w:gridCol w:w="1255"/>
        <w:gridCol w:w="942"/>
        <w:gridCol w:w="940"/>
        <w:gridCol w:w="814"/>
        <w:gridCol w:w="1244"/>
        <w:gridCol w:w="940"/>
      </w:tblGrid>
      <w:tr w:rsidR="00AA18CA" w:rsidRPr="00676A30" w:rsidTr="00AA18CA">
        <w:trPr>
          <w:jc w:val="center"/>
        </w:trPr>
        <w:tc>
          <w:tcPr>
            <w:tcW w:w="9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0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Русский язык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(ГВЭ)</w:t>
            </w:r>
          </w:p>
        </w:tc>
        <w:tc>
          <w:tcPr>
            <w:tcW w:w="19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Русский язык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(ЕГЭ)</w:t>
            </w:r>
          </w:p>
        </w:tc>
      </w:tr>
      <w:tr w:rsidR="00AA18CA" w:rsidRPr="00676A30" w:rsidTr="00AA18CA">
        <w:trPr>
          <w:cantSplit/>
          <w:trHeight w:val="1577"/>
          <w:jc w:val="center"/>
        </w:trPr>
        <w:tc>
          <w:tcPr>
            <w:tcW w:w="9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8CA" w:rsidRPr="00676A30" w:rsidRDefault="00AA18CA" w:rsidP="00676A30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учащихся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балл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</w:tr>
      <w:tr w:rsidR="00AA18CA" w:rsidRPr="00676A30" w:rsidTr="00AA18CA">
        <w:trPr>
          <w:jc w:val="center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2019 - 2020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52,6</w:t>
            </w:r>
          </w:p>
        </w:tc>
      </w:tr>
      <w:tr w:rsidR="00AA18CA" w:rsidRPr="00676A30" w:rsidTr="00AA18CA">
        <w:trPr>
          <w:jc w:val="center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2020 - 2021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50%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57,6</w:t>
            </w:r>
          </w:p>
        </w:tc>
      </w:tr>
      <w:tr w:rsidR="00AA18CA" w:rsidRPr="00676A30" w:rsidTr="00AA18CA">
        <w:trPr>
          <w:jc w:val="center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7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</w:tbl>
    <w:p w:rsidR="00AA18CA" w:rsidRPr="00676A30" w:rsidRDefault="00AA18CA" w:rsidP="00676A30">
      <w:pPr>
        <w:spacing w:line="276" w:lineRule="auto"/>
        <w:rPr>
          <w:b/>
          <w:bCs/>
        </w:rPr>
      </w:pPr>
    </w:p>
    <w:p w:rsidR="00AA18CA" w:rsidRPr="00676A30" w:rsidRDefault="00AA18CA" w:rsidP="00676A30">
      <w:pPr>
        <w:spacing w:line="276" w:lineRule="auto"/>
        <w:jc w:val="center"/>
        <w:rPr>
          <w:b/>
          <w:bCs/>
          <w:iCs/>
        </w:rPr>
      </w:pPr>
      <w:r w:rsidRPr="00676A30">
        <w:rPr>
          <w:b/>
          <w:bCs/>
          <w:iCs/>
        </w:rPr>
        <w:t>Экзамены по выбору</w:t>
      </w:r>
    </w:p>
    <w:p w:rsidR="00AA18CA" w:rsidRPr="00676A30" w:rsidRDefault="00AA18CA" w:rsidP="00676A30">
      <w:pPr>
        <w:tabs>
          <w:tab w:val="left" w:pos="570"/>
        </w:tabs>
        <w:spacing w:line="276" w:lineRule="auto"/>
        <w:jc w:val="center"/>
        <w:rPr>
          <w:b/>
          <w:bCs/>
        </w:rPr>
      </w:pPr>
      <w:r w:rsidRPr="00676A30">
        <w:rPr>
          <w:b/>
        </w:rPr>
        <w:t>Выбор предметов для прохождения ГИА в 11 классе</w:t>
      </w:r>
    </w:p>
    <w:p w:rsidR="00AA18CA" w:rsidRPr="00676A30" w:rsidRDefault="00AA18CA" w:rsidP="00676A30">
      <w:pPr>
        <w:spacing w:line="276" w:lineRule="auto"/>
        <w:rPr>
          <w:b/>
          <w:bCs/>
        </w:rPr>
      </w:pPr>
    </w:p>
    <w:tbl>
      <w:tblPr>
        <w:tblStyle w:val="24"/>
        <w:tblW w:w="5000" w:type="pct"/>
        <w:tblLayout w:type="fixed"/>
        <w:tblLook w:val="04A0" w:firstRow="1" w:lastRow="0" w:firstColumn="1" w:lastColumn="0" w:noHBand="0" w:noVBand="1"/>
      </w:tblPr>
      <w:tblGrid>
        <w:gridCol w:w="1176"/>
        <w:gridCol w:w="779"/>
        <w:gridCol w:w="769"/>
        <w:gridCol w:w="903"/>
        <w:gridCol w:w="568"/>
        <w:gridCol w:w="755"/>
        <w:gridCol w:w="723"/>
        <w:gridCol w:w="903"/>
        <w:gridCol w:w="637"/>
        <w:gridCol w:w="570"/>
        <w:gridCol w:w="690"/>
        <w:gridCol w:w="735"/>
        <w:gridCol w:w="646"/>
      </w:tblGrid>
      <w:tr w:rsidR="00AA18CA" w:rsidRPr="00676A30" w:rsidTr="00AA18CA">
        <w:tc>
          <w:tcPr>
            <w:tcW w:w="597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532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31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Биология </w:t>
            </w:r>
          </w:p>
        </w:tc>
        <w:tc>
          <w:tcPr>
            <w:tcW w:w="1340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История </w:t>
            </w:r>
          </w:p>
        </w:tc>
      </w:tr>
      <w:tr w:rsidR="00AA18CA" w:rsidRPr="00676A30" w:rsidTr="00AA18CA">
        <w:trPr>
          <w:cantSplit/>
          <w:trHeight w:val="1610"/>
        </w:trPr>
        <w:tc>
          <w:tcPr>
            <w:tcW w:w="597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390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Успеваемость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5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28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83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367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Успеваемость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5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23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Средний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289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350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Успеваемость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73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2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</w:tc>
      </w:tr>
      <w:tr w:rsidR="00AA18CA" w:rsidRPr="00676A30" w:rsidTr="00AA18CA">
        <w:tc>
          <w:tcPr>
            <w:tcW w:w="597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 xml:space="preserve">2019 - </w:t>
            </w:r>
            <w:r w:rsidRPr="00676A30">
              <w:rPr>
                <w:sz w:val="24"/>
                <w:szCs w:val="24"/>
              </w:rPr>
              <w:lastRenderedPageBreak/>
              <w:t>2020</w:t>
            </w:r>
          </w:p>
        </w:tc>
        <w:tc>
          <w:tcPr>
            <w:tcW w:w="39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</w:t>
            </w:r>
            <w:r w:rsidRPr="00676A30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28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57</w:t>
            </w:r>
          </w:p>
        </w:tc>
        <w:tc>
          <w:tcPr>
            <w:tcW w:w="38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</w:t>
            </w:r>
          </w:p>
        </w:tc>
        <w:tc>
          <w:tcPr>
            <w:tcW w:w="36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67%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36</w:t>
            </w:r>
          </w:p>
        </w:tc>
        <w:tc>
          <w:tcPr>
            <w:tcW w:w="32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40</w:t>
            </w:r>
          </w:p>
        </w:tc>
        <w:tc>
          <w:tcPr>
            <w:tcW w:w="28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5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7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2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597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lastRenderedPageBreak/>
              <w:t>2020 - 2021</w:t>
            </w:r>
          </w:p>
        </w:tc>
        <w:tc>
          <w:tcPr>
            <w:tcW w:w="39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</w:t>
            </w:r>
          </w:p>
        </w:tc>
        <w:tc>
          <w:tcPr>
            <w:tcW w:w="39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25%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42</w:t>
            </w:r>
          </w:p>
        </w:tc>
        <w:tc>
          <w:tcPr>
            <w:tcW w:w="28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38,5</w:t>
            </w:r>
          </w:p>
        </w:tc>
        <w:tc>
          <w:tcPr>
            <w:tcW w:w="38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2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8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</w:t>
            </w:r>
          </w:p>
        </w:tc>
        <w:tc>
          <w:tcPr>
            <w:tcW w:w="35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0</w:t>
            </w:r>
          </w:p>
        </w:tc>
        <w:tc>
          <w:tcPr>
            <w:tcW w:w="37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32</w:t>
            </w:r>
          </w:p>
        </w:tc>
        <w:tc>
          <w:tcPr>
            <w:tcW w:w="32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15</w:t>
            </w:r>
          </w:p>
        </w:tc>
      </w:tr>
      <w:tr w:rsidR="00AA18CA" w:rsidRPr="00676A30" w:rsidTr="00AA18CA">
        <w:tc>
          <w:tcPr>
            <w:tcW w:w="597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39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5</w:t>
            </w:r>
          </w:p>
        </w:tc>
        <w:tc>
          <w:tcPr>
            <w:tcW w:w="39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40%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42</w:t>
            </w:r>
          </w:p>
        </w:tc>
        <w:tc>
          <w:tcPr>
            <w:tcW w:w="28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41.8</w:t>
            </w:r>
          </w:p>
        </w:tc>
        <w:tc>
          <w:tcPr>
            <w:tcW w:w="38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</w:t>
            </w:r>
          </w:p>
        </w:tc>
        <w:tc>
          <w:tcPr>
            <w:tcW w:w="36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36</w:t>
            </w:r>
          </w:p>
        </w:tc>
        <w:tc>
          <w:tcPr>
            <w:tcW w:w="32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40</w:t>
            </w:r>
          </w:p>
        </w:tc>
        <w:tc>
          <w:tcPr>
            <w:tcW w:w="289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</w:t>
            </w:r>
          </w:p>
        </w:tc>
        <w:tc>
          <w:tcPr>
            <w:tcW w:w="350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37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32</w:t>
            </w:r>
          </w:p>
        </w:tc>
        <w:tc>
          <w:tcPr>
            <w:tcW w:w="32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46</w:t>
            </w:r>
          </w:p>
        </w:tc>
      </w:tr>
    </w:tbl>
    <w:p w:rsidR="00AA18CA" w:rsidRPr="00676A30" w:rsidRDefault="00AA18CA" w:rsidP="00676A30">
      <w:pPr>
        <w:spacing w:line="276" w:lineRule="auto"/>
        <w:rPr>
          <w:b/>
          <w:bCs/>
        </w:rPr>
      </w:pPr>
    </w:p>
    <w:p w:rsidR="00AA18CA" w:rsidRPr="00676A30" w:rsidRDefault="00AA18CA" w:rsidP="00676A30">
      <w:pPr>
        <w:spacing w:line="276" w:lineRule="auto"/>
        <w:rPr>
          <w:b/>
          <w:bCs/>
        </w:rPr>
      </w:pPr>
    </w:p>
    <w:tbl>
      <w:tblPr>
        <w:tblStyle w:val="24"/>
        <w:tblW w:w="5000" w:type="pct"/>
        <w:tblLayout w:type="fixed"/>
        <w:tblLook w:val="04A0" w:firstRow="1" w:lastRow="0" w:firstColumn="1" w:lastColumn="0" w:noHBand="0" w:noVBand="1"/>
      </w:tblPr>
      <w:tblGrid>
        <w:gridCol w:w="1174"/>
        <w:gridCol w:w="693"/>
        <w:gridCol w:w="683"/>
        <w:gridCol w:w="903"/>
        <w:gridCol w:w="680"/>
        <w:gridCol w:w="684"/>
        <w:gridCol w:w="834"/>
        <w:gridCol w:w="755"/>
        <w:gridCol w:w="680"/>
        <w:gridCol w:w="684"/>
        <w:gridCol w:w="505"/>
        <w:gridCol w:w="903"/>
        <w:gridCol w:w="676"/>
      </w:tblGrid>
      <w:tr w:rsidR="00AA18CA" w:rsidRPr="00676A30" w:rsidTr="00AA18CA">
        <w:tc>
          <w:tcPr>
            <w:tcW w:w="596" w:type="pct"/>
            <w:vMerge w:val="restar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1502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ИВТ</w:t>
            </w:r>
          </w:p>
        </w:tc>
        <w:tc>
          <w:tcPr>
            <w:tcW w:w="1497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1405" w:type="pct"/>
            <w:gridSpan w:val="4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Химия </w:t>
            </w:r>
          </w:p>
        </w:tc>
      </w:tr>
      <w:tr w:rsidR="00AA18CA" w:rsidRPr="00676A30" w:rsidTr="00AA18CA">
        <w:trPr>
          <w:cantSplit/>
          <w:trHeight w:val="1645"/>
        </w:trPr>
        <w:tc>
          <w:tcPr>
            <w:tcW w:w="596" w:type="pct"/>
            <w:vMerge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2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учащихся</w:t>
            </w:r>
          </w:p>
        </w:tc>
        <w:tc>
          <w:tcPr>
            <w:tcW w:w="347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45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45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47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Количество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учащихся</w:t>
            </w:r>
          </w:p>
        </w:tc>
        <w:tc>
          <w:tcPr>
            <w:tcW w:w="423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83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45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347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Количество 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256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Успеваемость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458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Минимальная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 xml:space="preserve"> граница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345" w:type="pct"/>
            <w:textDirection w:val="btLr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Средний</w:t>
            </w:r>
          </w:p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ind w:right="113"/>
              <w:rPr>
                <w:b/>
                <w:sz w:val="24"/>
                <w:szCs w:val="24"/>
              </w:rPr>
            </w:pPr>
            <w:r w:rsidRPr="00676A30">
              <w:rPr>
                <w:b/>
                <w:sz w:val="24"/>
                <w:szCs w:val="24"/>
              </w:rPr>
              <w:t>балл</w:t>
            </w:r>
          </w:p>
        </w:tc>
      </w:tr>
      <w:tr w:rsidR="00AA18CA" w:rsidRPr="00676A30" w:rsidTr="00AA18CA">
        <w:tc>
          <w:tcPr>
            <w:tcW w:w="596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2019 - 2020</w:t>
            </w:r>
          </w:p>
        </w:tc>
        <w:tc>
          <w:tcPr>
            <w:tcW w:w="35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40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42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2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8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</w:t>
            </w:r>
          </w:p>
        </w:tc>
        <w:tc>
          <w:tcPr>
            <w:tcW w:w="25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0%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36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24</w:t>
            </w:r>
          </w:p>
        </w:tc>
      </w:tr>
      <w:tr w:rsidR="00AA18CA" w:rsidRPr="00676A30" w:rsidTr="00AA18CA">
        <w:tc>
          <w:tcPr>
            <w:tcW w:w="596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2020 - 2021</w:t>
            </w:r>
          </w:p>
        </w:tc>
        <w:tc>
          <w:tcPr>
            <w:tcW w:w="35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</w:t>
            </w:r>
          </w:p>
        </w:tc>
        <w:tc>
          <w:tcPr>
            <w:tcW w:w="42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100%</w:t>
            </w:r>
          </w:p>
        </w:tc>
        <w:tc>
          <w:tcPr>
            <w:tcW w:w="38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36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46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5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  <w:tr w:rsidR="00AA18CA" w:rsidRPr="00676A30" w:rsidTr="00AA18CA">
        <w:tc>
          <w:tcPr>
            <w:tcW w:w="596" w:type="pct"/>
          </w:tcPr>
          <w:p w:rsidR="00AA18CA" w:rsidRPr="00676A30" w:rsidRDefault="00AA18CA" w:rsidP="00676A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2021 - 2022</w:t>
            </w:r>
          </w:p>
        </w:tc>
        <w:tc>
          <w:tcPr>
            <w:tcW w:w="352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2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83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7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256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458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</w:tcPr>
          <w:p w:rsidR="00AA18CA" w:rsidRPr="00676A30" w:rsidRDefault="00AA18CA" w:rsidP="00676A30">
            <w:pPr>
              <w:tabs>
                <w:tab w:val="left" w:pos="5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676A30">
              <w:rPr>
                <w:sz w:val="24"/>
                <w:szCs w:val="24"/>
              </w:rPr>
              <w:t>-</w:t>
            </w:r>
          </w:p>
        </w:tc>
      </w:tr>
    </w:tbl>
    <w:p w:rsidR="00AA18CA" w:rsidRPr="00676A30" w:rsidRDefault="00AA18CA" w:rsidP="00676A30">
      <w:pPr>
        <w:spacing w:line="276" w:lineRule="auto"/>
        <w:rPr>
          <w:b/>
          <w:bCs/>
        </w:rPr>
      </w:pPr>
    </w:p>
    <w:p w:rsidR="00AA18CA" w:rsidRPr="00676A30" w:rsidRDefault="00AA18CA" w:rsidP="00676A30">
      <w:pPr>
        <w:tabs>
          <w:tab w:val="left" w:pos="540"/>
        </w:tabs>
        <w:spacing w:line="276" w:lineRule="auto"/>
        <w:jc w:val="both"/>
        <w:rPr>
          <w:b/>
        </w:rPr>
      </w:pPr>
      <w:r w:rsidRPr="00676A30">
        <w:rPr>
          <w:b/>
        </w:rPr>
        <w:t>Рекомендации учителям математики:</w:t>
      </w:r>
    </w:p>
    <w:p w:rsidR="00AA18CA" w:rsidRPr="00676A30" w:rsidRDefault="00AA18CA" w:rsidP="00676A30">
      <w:pPr>
        <w:spacing w:line="276" w:lineRule="auto"/>
        <w:jc w:val="both"/>
      </w:pP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>- регулярно уделять внимание выполнению упражнений, развивающих базовые математические компетенции (умение читать и верно понимать задание, решать практические задачи, выполнять арифметические действия, простейшие алгебраические преобразования и т.д.;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rPr>
          <w:rFonts w:ascii="Symbol" w:eastAsia="Symbol" w:hAnsi="Symbol" w:cs="Symbol"/>
        </w:rPr>
      </w:pPr>
      <w:r w:rsidRPr="00676A30">
        <w:t>- отрабатывать безошибочное выполнение несложных преобразований и вычислений (в том числе на умение найти ошибку);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ind w:right="20"/>
        <w:rPr>
          <w:rFonts w:ascii="Symbol" w:eastAsia="Symbol" w:hAnsi="Symbol" w:cs="Symbol"/>
        </w:rPr>
      </w:pPr>
      <w:r w:rsidRPr="00676A30">
        <w:t>- усилить работу по ликвидации и предупреждению выявленных пробелов;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>-с учащимися, испытывающими затруднения при изучении математики, в первую очередь закреплять достигнутые успехи; определить индивидуально для каждого ученика перечень тем, по которым у них есть позитивные продвижения, и работать над их развитием;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- с мотивированными учащимися помимо тренировки в решении задач базового уровня сложности проводить разбор </w:t>
      </w:r>
      <w:proofErr w:type="gramStart"/>
      <w:r w:rsidRPr="00676A30">
        <w:t>методов решения задач повышенного уровня сложности</w:t>
      </w:r>
      <w:proofErr w:type="gramEnd"/>
      <w:r w:rsidRPr="00676A30">
        <w:t>;</w:t>
      </w:r>
    </w:p>
    <w:p w:rsidR="00AA18CA" w:rsidRPr="00676A30" w:rsidRDefault="00AA18CA" w:rsidP="00676A30">
      <w:pPr>
        <w:tabs>
          <w:tab w:val="left" w:pos="980"/>
        </w:tabs>
        <w:spacing w:line="276" w:lineRule="auto"/>
        <w:rPr>
          <w:rFonts w:ascii="Symbol" w:eastAsia="Symbol" w:hAnsi="Symbol" w:cs="Symbol"/>
        </w:rPr>
      </w:pPr>
      <w:r w:rsidRPr="00676A30">
        <w:t xml:space="preserve">- формировать у </w:t>
      </w:r>
      <w:proofErr w:type="gramStart"/>
      <w:r w:rsidRPr="00676A30">
        <w:t>обучающихся</w:t>
      </w:r>
      <w:proofErr w:type="gramEnd"/>
      <w:r w:rsidRPr="00676A30">
        <w:t xml:space="preserve"> навыки самоконтроля, самопроверки.</w:t>
      </w:r>
    </w:p>
    <w:p w:rsidR="00AA18CA" w:rsidRPr="00676A30" w:rsidRDefault="00AA18CA" w:rsidP="00676A30">
      <w:pPr>
        <w:spacing w:line="276" w:lineRule="auto"/>
        <w:rPr>
          <w:b/>
          <w:bCs/>
        </w:rPr>
      </w:pPr>
    </w:p>
    <w:p w:rsidR="00AA18CA" w:rsidRPr="00676A30" w:rsidRDefault="00AA18CA" w:rsidP="00676A30">
      <w:pPr>
        <w:tabs>
          <w:tab w:val="left" w:pos="540"/>
        </w:tabs>
        <w:spacing w:line="276" w:lineRule="auto"/>
        <w:rPr>
          <w:b/>
        </w:rPr>
      </w:pPr>
      <w:r w:rsidRPr="00676A30">
        <w:rPr>
          <w:b/>
        </w:rPr>
        <w:t>Рекомендации учителям русского языка:</w:t>
      </w:r>
    </w:p>
    <w:p w:rsidR="00AA18CA" w:rsidRPr="00676A30" w:rsidRDefault="00AA18CA" w:rsidP="00676A30">
      <w:pPr>
        <w:spacing w:line="276" w:lineRule="auto"/>
      </w:pPr>
    </w:p>
    <w:p w:rsidR="00AA18CA" w:rsidRPr="00676A30" w:rsidRDefault="00AA18CA" w:rsidP="00676A30">
      <w:pPr>
        <w:tabs>
          <w:tab w:val="left" w:pos="584"/>
        </w:tabs>
        <w:spacing w:line="276" w:lineRule="auto"/>
        <w:jc w:val="both"/>
      </w:pPr>
      <w:r w:rsidRPr="00676A30">
        <w:t>- планировать систему подготовки выпускников к экзаменам на основе стимулирования к расширению знаний о мире и круга литературного чтения;</w:t>
      </w:r>
    </w:p>
    <w:p w:rsidR="00AA18CA" w:rsidRPr="00676A30" w:rsidRDefault="00AA18CA" w:rsidP="00676A30">
      <w:pPr>
        <w:tabs>
          <w:tab w:val="left" w:pos="538"/>
        </w:tabs>
        <w:spacing w:line="276" w:lineRule="auto"/>
        <w:jc w:val="both"/>
      </w:pPr>
      <w:r w:rsidRPr="00676A30">
        <w:t>- изучать единицы разных языковых уровней на текстовой основе, в ходе анализа определять их функциональную значимость, их роль в передаче содержания конкретного текста и в общении в целом;</w:t>
      </w:r>
    </w:p>
    <w:p w:rsidR="00AA18CA" w:rsidRPr="00676A30" w:rsidRDefault="00AA18CA" w:rsidP="00676A30">
      <w:pPr>
        <w:tabs>
          <w:tab w:val="left" w:pos="694"/>
        </w:tabs>
        <w:spacing w:line="276" w:lineRule="auto"/>
        <w:jc w:val="both"/>
      </w:pPr>
      <w:r w:rsidRPr="00676A30">
        <w:t xml:space="preserve">- при подборе дидактического материала – текстов для анализа, предлагаемых на уроках русского языка, – необходимо учитывать проблематику и стилистические особенности </w:t>
      </w:r>
      <w:r w:rsidRPr="00676A30">
        <w:lastRenderedPageBreak/>
        <w:t>экзаменационных текстов, привлекать в качестве материала тексты, осложненные на композиционно-речевом и стилистическом уровне;</w:t>
      </w:r>
    </w:p>
    <w:p w:rsidR="00AA18CA" w:rsidRPr="00676A30" w:rsidRDefault="00AA18CA" w:rsidP="00676A30">
      <w:pPr>
        <w:tabs>
          <w:tab w:val="left" w:pos="558"/>
        </w:tabs>
        <w:spacing w:line="276" w:lineRule="auto"/>
        <w:jc w:val="both"/>
      </w:pPr>
      <w:r w:rsidRPr="00676A30">
        <w:t>- при составлении рабочих программ учебного предмета «Русский язык» предусмотреть проведение практикумов, лабораторных работ по знакомству со спецификацией и планом экзаменационной работы по русскому языку, системой критериев оценивания сочинения и изложения;</w:t>
      </w:r>
    </w:p>
    <w:p w:rsidR="00AA18CA" w:rsidRPr="00676A30" w:rsidRDefault="00AA18CA" w:rsidP="00676A30">
      <w:pPr>
        <w:tabs>
          <w:tab w:val="left" w:pos="706"/>
        </w:tabs>
        <w:spacing w:line="276" w:lineRule="auto"/>
        <w:jc w:val="both"/>
      </w:pPr>
      <w:r w:rsidRPr="00676A30">
        <w:t>- практиковать систематическое использование заданий на анализ, самоконтроль, редактирование;</w:t>
      </w:r>
    </w:p>
    <w:p w:rsidR="00AA18CA" w:rsidRPr="00676A30" w:rsidRDefault="00AA18CA" w:rsidP="005832FF">
      <w:pPr>
        <w:tabs>
          <w:tab w:val="left" w:pos="570"/>
        </w:tabs>
        <w:spacing w:line="276" w:lineRule="auto"/>
        <w:jc w:val="both"/>
      </w:pPr>
      <w:r w:rsidRPr="00676A30">
        <w:t>- реализовать дифференцированный подход в обучении русскому языку: предъявлять теоретический материал с учётом его обязательного и необязательного усвоения на определённом этапе обучения, использовать упражнения, позволяющие осуществлять уровневую дифференциацию и индивидуальный подход в обучении, учитывать индивидуальные потребности обучающегося.</w:t>
      </w:r>
    </w:p>
    <w:p w:rsidR="00AA18CA" w:rsidRPr="00676A30" w:rsidRDefault="00AA18CA" w:rsidP="00676A30">
      <w:pPr>
        <w:tabs>
          <w:tab w:val="left" w:pos="640"/>
        </w:tabs>
        <w:spacing w:line="276" w:lineRule="auto"/>
        <w:jc w:val="both"/>
      </w:pPr>
      <w:proofErr w:type="gramStart"/>
      <w:r w:rsidRPr="00676A30">
        <w:t>- формировать навыки  самостоятельной  деятельности  обучающихся  с использованием разнообразной учебной литературы (словарей, справочников, самоучителей, практикумов, пособий для подготовки к экзаменам, мультимедийных средств и т.п.), системы разнообразных «подсказок»: опорных материалов в виде схем, таблиц, рисунков, планов, конспектов, а также инструкций, направленных на формирование правильного способа действия (как применять правило, как слушать и читать текст, чтобы понять его содержание, как писать изложение</w:t>
      </w:r>
      <w:proofErr w:type="gramEnd"/>
      <w:r w:rsidRPr="00676A30">
        <w:t>, как писать сочинение, как оценивать речевое высказывание и т.п.);</w:t>
      </w:r>
    </w:p>
    <w:p w:rsidR="00AA18CA" w:rsidRPr="00676A30" w:rsidRDefault="00AA18CA" w:rsidP="00676A30">
      <w:pPr>
        <w:tabs>
          <w:tab w:val="left" w:pos="654"/>
        </w:tabs>
        <w:spacing w:line="276" w:lineRule="auto"/>
        <w:jc w:val="both"/>
      </w:pPr>
      <w:r w:rsidRPr="00676A30">
        <w:t>- орфографические нормы русского языка необходимо закреплять и систематизировать параллельно с работой по фонетике, лексике, грамматике;</w:t>
      </w:r>
    </w:p>
    <w:p w:rsidR="00AA18CA" w:rsidRPr="00676A30" w:rsidRDefault="00AA18CA" w:rsidP="00676A30">
      <w:pPr>
        <w:spacing w:line="276" w:lineRule="auto"/>
        <w:rPr>
          <w:b/>
          <w:bCs/>
        </w:rPr>
      </w:pPr>
    </w:p>
    <w:p w:rsidR="00AA18CA" w:rsidRPr="005832FF" w:rsidRDefault="00AA18CA" w:rsidP="005832FF">
      <w:pPr>
        <w:tabs>
          <w:tab w:val="left" w:pos="680"/>
        </w:tabs>
        <w:spacing w:line="276" w:lineRule="auto"/>
        <w:rPr>
          <w:b/>
        </w:rPr>
      </w:pPr>
      <w:r w:rsidRPr="00676A30">
        <w:rPr>
          <w:b/>
        </w:rPr>
        <w:t>Рекомендации учителям-предметникам в педагогической деятельности:</w:t>
      </w:r>
    </w:p>
    <w:p w:rsidR="00AA18CA" w:rsidRPr="00676A30" w:rsidRDefault="00AA18CA" w:rsidP="00676A30">
      <w:pPr>
        <w:tabs>
          <w:tab w:val="left" w:pos="687"/>
        </w:tabs>
        <w:spacing w:line="276" w:lineRule="auto"/>
        <w:jc w:val="both"/>
      </w:pPr>
      <w:proofErr w:type="gramStart"/>
      <w:r w:rsidRPr="00676A30">
        <w:t>- определить целевые установки (обучающиеся с низким уровнем подготовки, обучающиеся, имеющие достаточный уровень базовой подготовки, но не планирующие использовать результаты экзаменов для поступления в профильный класс на уровне среднего общего образования или в ВУЗ, обучающиеся, имеющие достаточный уровень базовой подготовки, планирующие использовать результаты экзамена для поступления в профильные классы или в ВУЗ), уровень знаний и проблемные зоны выпускников, выработать стратегию подготовки</w:t>
      </w:r>
      <w:proofErr w:type="gramEnd"/>
      <w:r w:rsidRPr="00676A30">
        <w:t xml:space="preserve"> к экзаменам;</w:t>
      </w:r>
    </w:p>
    <w:p w:rsidR="00AA18CA" w:rsidRPr="00676A30" w:rsidRDefault="00AA18CA" w:rsidP="00676A30">
      <w:pPr>
        <w:tabs>
          <w:tab w:val="left" w:pos="630"/>
        </w:tabs>
        <w:spacing w:line="276" w:lineRule="auto"/>
        <w:jc w:val="both"/>
      </w:pPr>
      <w:r w:rsidRPr="00676A30">
        <w:t>- провести анализ форм организации обучения (повышение веса тех технологий, которые формируют практические навыки использования полученных знаний, стимулируют самостоятельную работу обучающихся, формируют опыт ответственного выбора и ответственной деятельности, опыт самоорганизации и становления ценностных ориентаций);</w:t>
      </w:r>
    </w:p>
    <w:p w:rsidR="00AA18CA" w:rsidRPr="00676A30" w:rsidRDefault="00AA18CA" w:rsidP="00676A30">
      <w:pPr>
        <w:tabs>
          <w:tab w:val="left" w:pos="543"/>
        </w:tabs>
        <w:spacing w:line="276" w:lineRule="auto"/>
        <w:jc w:val="both"/>
      </w:pPr>
      <w:r w:rsidRPr="00676A30">
        <w:t>- своевременно знакомиться с демоверсиями ОГЭ, спецификацией, кодификатором, отражающими требования образовательного стандарта по предметам;</w:t>
      </w:r>
    </w:p>
    <w:p w:rsidR="00AA18CA" w:rsidRPr="00676A30" w:rsidRDefault="00AA18CA" w:rsidP="00676A30">
      <w:pPr>
        <w:tabs>
          <w:tab w:val="left" w:pos="685"/>
        </w:tabs>
        <w:spacing w:line="276" w:lineRule="auto"/>
        <w:jc w:val="both"/>
      </w:pPr>
      <w:r w:rsidRPr="00676A30">
        <w:t>- информировать учащихся об изменениях, корректировать учебно-тематическое планирование и содержание обучения в контексте рекомендаций по совершенствованию процесса преподавания предметов, созданных Федеральным институтом педагогических измерений;</w:t>
      </w:r>
    </w:p>
    <w:p w:rsidR="00AA18CA" w:rsidRPr="00676A30" w:rsidRDefault="00AA18CA" w:rsidP="005832FF">
      <w:pPr>
        <w:tabs>
          <w:tab w:val="left" w:pos="615"/>
        </w:tabs>
        <w:spacing w:line="276" w:lineRule="auto"/>
        <w:jc w:val="both"/>
      </w:pPr>
      <w:r w:rsidRPr="00676A30">
        <w:t xml:space="preserve">- своевременно выявлять обучающихся, имеющих слабую предметную подготовку, диагностировать доминирующие факторы их </w:t>
      </w:r>
      <w:proofErr w:type="spellStart"/>
      <w:r w:rsidRPr="00676A30">
        <w:t>неуспешности</w:t>
      </w:r>
      <w:proofErr w:type="spellEnd"/>
      <w:r w:rsidRPr="00676A30">
        <w:t>, повышать мотивацию к ликвидации пробелов в своих знаниях;</w:t>
      </w:r>
    </w:p>
    <w:p w:rsidR="00AA18CA" w:rsidRPr="00676A30" w:rsidRDefault="00AA18CA" w:rsidP="00676A30">
      <w:pPr>
        <w:tabs>
          <w:tab w:val="left" w:pos="680"/>
        </w:tabs>
        <w:spacing w:line="276" w:lineRule="auto"/>
        <w:jc w:val="both"/>
      </w:pPr>
      <w:r w:rsidRPr="00676A30">
        <w:t>- осуществлять взаимодействие между семьёй и школой с целью организации совместных действий для решения успешности подготовки к итоговой аттестации.</w:t>
      </w:r>
    </w:p>
    <w:p w:rsidR="00AA18CA" w:rsidRPr="00676A30" w:rsidRDefault="00AA18CA" w:rsidP="00676A30">
      <w:pPr>
        <w:spacing w:line="276" w:lineRule="auto"/>
      </w:pPr>
      <w:r w:rsidRPr="00676A30">
        <w:rPr>
          <w:b/>
          <w:bCs/>
        </w:rPr>
        <w:t>Выводы:</w:t>
      </w:r>
    </w:p>
    <w:p w:rsidR="00AA18CA" w:rsidRPr="00676A30" w:rsidRDefault="00AA18CA" w:rsidP="00676A30">
      <w:pPr>
        <w:spacing w:line="276" w:lineRule="auto"/>
      </w:pPr>
    </w:p>
    <w:p w:rsidR="00AA18CA" w:rsidRPr="00676A30" w:rsidRDefault="00AA18CA" w:rsidP="005832FF">
      <w:pPr>
        <w:tabs>
          <w:tab w:val="left" w:pos="186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         МКОУ Шиткинская СОШ обеспечила выполнение Закона Российской Федерации «Об образовании в Российской Федерации»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итоговой аттестации.</w:t>
      </w:r>
    </w:p>
    <w:p w:rsidR="00AA18CA" w:rsidRPr="00676A30" w:rsidRDefault="00AA18CA" w:rsidP="005832FF">
      <w:pPr>
        <w:tabs>
          <w:tab w:val="left" w:pos="186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         Проведен промежуточный и итоговый контроль в выпускных классах, в том числе в виде письменных контрольных работ или в форме тестовых заданий.</w:t>
      </w:r>
    </w:p>
    <w:p w:rsidR="00AA18CA" w:rsidRPr="00676A30" w:rsidRDefault="00AA18CA" w:rsidP="005832FF">
      <w:pPr>
        <w:tabs>
          <w:tab w:val="left" w:pos="186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        Школа провела планомерную работу по подготовке и проведению государственной итоговой аттестации выпускников с использованием механизмов независимой оценки качества знаний, а также в традиционной форме, обеспечила организованное проведение итоговой аттестации.</w:t>
      </w:r>
    </w:p>
    <w:p w:rsidR="00AA18CA" w:rsidRPr="00676A30" w:rsidRDefault="00AA18CA" w:rsidP="005832FF">
      <w:pPr>
        <w:tabs>
          <w:tab w:val="left" w:pos="186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        Информирование всех участников образовательного процесса с нормативно – распорядительными и процедурными документами осуществлялось своевременно на совещаниях различного уровня, Педагогических советах, родительских собраниях, урочных и внеурочных занятиях.</w:t>
      </w:r>
    </w:p>
    <w:p w:rsidR="00AA18CA" w:rsidRPr="00676A30" w:rsidRDefault="00AA18CA" w:rsidP="00676A30">
      <w:pPr>
        <w:tabs>
          <w:tab w:val="left" w:pos="186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       Обращений родителей по вопросам нарушений в подготовке и проведении итоговой государственной аттестации выпускников в школу не поступали.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       Своевременно и четко работали классные руководители по информированию, ознакомлению с документами выпускников и их родителей, выставлению оценок, оформлению документации.</w:t>
      </w:r>
    </w:p>
    <w:p w:rsidR="00AA18CA" w:rsidRPr="00676A30" w:rsidRDefault="00AA18CA" w:rsidP="00676A30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rPr>
          <w:rFonts w:ascii="Symbol" w:eastAsia="Symbol" w:hAnsi="Symbol" w:cs="Symbol"/>
        </w:rPr>
        <w:t></w:t>
      </w:r>
      <w:r w:rsidRPr="00676A30">
        <w:t>Подведены итоги освоения основных образовательных программ, проведения лабораторных и практических работ в соответствии с учебным планом, теоретическая и практическая части образовательных программ освоены.</w:t>
      </w:r>
    </w:p>
    <w:p w:rsidR="00AA18CA" w:rsidRPr="00676A30" w:rsidRDefault="00AA18CA" w:rsidP="00676A30">
      <w:pPr>
        <w:spacing w:line="276" w:lineRule="auto"/>
        <w:jc w:val="both"/>
      </w:pPr>
      <w:r w:rsidRPr="00676A30">
        <w:t xml:space="preserve">       Вместе с тем выявлен ряд типичных нерешенных конструктивно проблем (независимо от предмета):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- формирование мотивации </w:t>
      </w:r>
      <w:proofErr w:type="gramStart"/>
      <w:r w:rsidRPr="00676A30">
        <w:t>обучающихся</w:t>
      </w:r>
      <w:proofErr w:type="gramEnd"/>
      <w:r w:rsidRPr="00676A30">
        <w:t xml:space="preserve"> к успешному прохождению ГИА;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- </w:t>
      </w:r>
      <w:proofErr w:type="gramStart"/>
      <w:r w:rsidRPr="00676A30">
        <w:t>низкая</w:t>
      </w:r>
      <w:proofErr w:type="gramEnd"/>
      <w:r w:rsidRPr="00676A30">
        <w:t xml:space="preserve"> сформированность способности к самоанализу выполненной работы;</w:t>
      </w:r>
    </w:p>
    <w:p w:rsidR="00AA18CA" w:rsidRPr="00676A30" w:rsidRDefault="00AA18CA" w:rsidP="005832FF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>- недостаточно высокий уровень тестовой культуры выпускников - работа с бланками, каллиграфия;</w:t>
      </w:r>
    </w:p>
    <w:p w:rsidR="00AA18CA" w:rsidRPr="00676A30" w:rsidRDefault="00AA18CA" w:rsidP="00676A30">
      <w:pPr>
        <w:tabs>
          <w:tab w:val="left" w:pos="980"/>
        </w:tabs>
        <w:spacing w:line="276" w:lineRule="auto"/>
        <w:jc w:val="both"/>
        <w:rPr>
          <w:rFonts w:ascii="Symbol" w:eastAsia="Symbol" w:hAnsi="Symbol" w:cs="Symbol"/>
        </w:rPr>
      </w:pPr>
      <w:r w:rsidRPr="00676A30">
        <w:t xml:space="preserve">- затруднения </w:t>
      </w:r>
      <w:proofErr w:type="gramStart"/>
      <w:r w:rsidRPr="00676A30">
        <w:t>при</w:t>
      </w:r>
      <w:proofErr w:type="gramEnd"/>
      <w:r w:rsidRPr="00676A30">
        <w:t xml:space="preserve"> </w:t>
      </w:r>
      <w:proofErr w:type="gramStart"/>
      <w:r w:rsidRPr="00676A30">
        <w:t>планирование</w:t>
      </w:r>
      <w:proofErr w:type="gramEnd"/>
      <w:r w:rsidRPr="00676A30">
        <w:t xml:space="preserve"> своей деятельности, умение работать по времени, контролировать и корректировать свою деятельность, умение осознанно читать текст;</w:t>
      </w:r>
    </w:p>
    <w:p w:rsidR="00AA18CA" w:rsidRPr="00676A30" w:rsidRDefault="00AA18CA" w:rsidP="00676A30">
      <w:pPr>
        <w:tabs>
          <w:tab w:val="left" w:pos="980"/>
        </w:tabs>
        <w:spacing w:line="276" w:lineRule="auto"/>
        <w:jc w:val="both"/>
      </w:pPr>
      <w:r w:rsidRPr="00676A30">
        <w:t>- недостаточный уровень психологической готовности демонстрировать знания и умения в непривычной обстановке.</w:t>
      </w:r>
    </w:p>
    <w:p w:rsidR="00AA18CA" w:rsidRPr="00676A30" w:rsidRDefault="00AA18CA" w:rsidP="00676A30">
      <w:pPr>
        <w:spacing w:line="276" w:lineRule="auto"/>
        <w:jc w:val="both"/>
        <w:rPr>
          <w:b/>
          <w:bCs/>
        </w:rPr>
      </w:pPr>
    </w:p>
    <w:p w:rsidR="00AA18CA" w:rsidRPr="00676A30" w:rsidRDefault="005832FF" w:rsidP="00676A30">
      <w:pPr>
        <w:spacing w:line="276" w:lineRule="auto"/>
        <w:jc w:val="both"/>
      </w:pPr>
      <w:r>
        <w:rPr>
          <w:b/>
          <w:bCs/>
        </w:rPr>
        <w:t>Рекомендации на 2022/2023</w:t>
      </w:r>
      <w:r w:rsidR="00AA18CA" w:rsidRPr="00676A30">
        <w:rPr>
          <w:b/>
          <w:bCs/>
        </w:rPr>
        <w:t xml:space="preserve"> учебный год:</w:t>
      </w:r>
    </w:p>
    <w:p w:rsidR="00AA18CA" w:rsidRPr="00676A30" w:rsidRDefault="00AA18CA" w:rsidP="00676A30">
      <w:pPr>
        <w:spacing w:line="276" w:lineRule="auto"/>
        <w:jc w:val="both"/>
        <w:rPr>
          <w:color w:val="FF0000"/>
        </w:rPr>
      </w:pPr>
    </w:p>
    <w:p w:rsidR="00AA18CA" w:rsidRPr="00676A30" w:rsidRDefault="00AA18CA" w:rsidP="00676A30">
      <w:pPr>
        <w:numPr>
          <w:ilvl w:val="0"/>
          <w:numId w:val="6"/>
        </w:numPr>
        <w:tabs>
          <w:tab w:val="left" w:pos="574"/>
        </w:tabs>
        <w:spacing w:line="276" w:lineRule="auto"/>
        <w:ind w:left="260" w:firstLine="284"/>
        <w:jc w:val="both"/>
      </w:pPr>
      <w:r w:rsidRPr="00676A30">
        <w:t>Рассмотреть и утвердить план мероприятий по подготовке и проведению государственной итоговой аттестации на 2022-2023 учебный год в срок до 26.09.2022г.</w:t>
      </w:r>
    </w:p>
    <w:p w:rsidR="00AA18CA" w:rsidRPr="00676A30" w:rsidRDefault="00AA18CA" w:rsidP="00676A30">
      <w:pPr>
        <w:tabs>
          <w:tab w:val="left" w:pos="574"/>
        </w:tabs>
        <w:spacing w:line="276" w:lineRule="auto"/>
        <w:jc w:val="right"/>
      </w:pPr>
      <w:r w:rsidRPr="00676A30">
        <w:rPr>
          <w:b/>
        </w:rPr>
        <w:t>Отв.:</w:t>
      </w:r>
      <w:r w:rsidRPr="00676A30">
        <w:t xml:space="preserve"> Ульянова Е.А., зам. директора по УВР, </w:t>
      </w:r>
    </w:p>
    <w:p w:rsidR="00AA18CA" w:rsidRPr="00676A30" w:rsidRDefault="00AA18CA" w:rsidP="005832FF">
      <w:pPr>
        <w:tabs>
          <w:tab w:val="left" w:pos="574"/>
        </w:tabs>
        <w:spacing w:line="276" w:lineRule="auto"/>
        <w:jc w:val="right"/>
      </w:pPr>
      <w:r w:rsidRPr="00676A30">
        <w:t>Абалакова Л.А., зам. директора по УВР</w:t>
      </w:r>
    </w:p>
    <w:p w:rsidR="00AA18CA" w:rsidRPr="00676A30" w:rsidRDefault="00AA18CA" w:rsidP="00676A30">
      <w:pPr>
        <w:numPr>
          <w:ilvl w:val="0"/>
          <w:numId w:val="6"/>
        </w:numPr>
        <w:tabs>
          <w:tab w:val="left" w:pos="550"/>
        </w:tabs>
        <w:spacing w:line="276" w:lineRule="auto"/>
        <w:ind w:left="260" w:firstLine="284"/>
        <w:jc w:val="both"/>
      </w:pPr>
      <w:r w:rsidRPr="00676A30">
        <w:t>Обсудить на заседании Педагогического совета и заседаниях ШМО результаты государственной итоговой аттестации выпускников 9-ых, 11-ых классов; разработать план устранения недостатков и обеспечить безусловное его выполнение в течение года в срок до 01.10.2022г.</w:t>
      </w:r>
    </w:p>
    <w:p w:rsidR="00AA18CA" w:rsidRPr="00676A30" w:rsidRDefault="00AA18CA" w:rsidP="00676A30">
      <w:pPr>
        <w:tabs>
          <w:tab w:val="left" w:pos="550"/>
        </w:tabs>
        <w:spacing w:line="276" w:lineRule="auto"/>
        <w:jc w:val="right"/>
      </w:pPr>
      <w:r w:rsidRPr="00676A30">
        <w:rPr>
          <w:b/>
        </w:rPr>
        <w:t>Отв.:</w:t>
      </w:r>
      <w:r w:rsidRPr="00676A30">
        <w:t xml:space="preserve"> Ульянова Е.А., зам. директора по УВР, </w:t>
      </w:r>
    </w:p>
    <w:p w:rsidR="00AA18CA" w:rsidRPr="00676A30" w:rsidRDefault="00AA18CA" w:rsidP="00676A30">
      <w:pPr>
        <w:tabs>
          <w:tab w:val="left" w:pos="550"/>
        </w:tabs>
        <w:spacing w:line="276" w:lineRule="auto"/>
        <w:jc w:val="right"/>
      </w:pPr>
      <w:r w:rsidRPr="00676A30">
        <w:t>Абалакова Л.А., зам. директора по УВР</w:t>
      </w:r>
    </w:p>
    <w:p w:rsidR="00AA18CA" w:rsidRPr="00676A30" w:rsidRDefault="00AA18CA" w:rsidP="00676A30">
      <w:pPr>
        <w:spacing w:line="276" w:lineRule="auto"/>
      </w:pPr>
    </w:p>
    <w:p w:rsidR="00AA18CA" w:rsidRPr="00676A30" w:rsidRDefault="00AA18CA" w:rsidP="00676A30">
      <w:pPr>
        <w:numPr>
          <w:ilvl w:val="0"/>
          <w:numId w:val="6"/>
        </w:numPr>
        <w:tabs>
          <w:tab w:val="left" w:pos="610"/>
        </w:tabs>
        <w:spacing w:line="276" w:lineRule="auto"/>
        <w:ind w:left="260" w:firstLine="284"/>
        <w:jc w:val="both"/>
      </w:pPr>
      <w:r w:rsidRPr="00676A30">
        <w:lastRenderedPageBreak/>
        <w:t>Администрации школы поставить на контроль учащихся 9 класса, нуждающихся в педагогической поддержке, с целью оказания коррекционной помощи в ликвидации пробелов в знаниях (постоянно).</w:t>
      </w:r>
    </w:p>
    <w:p w:rsidR="00AA18CA" w:rsidRPr="00676A30" w:rsidRDefault="00AA18CA" w:rsidP="00676A30">
      <w:pPr>
        <w:tabs>
          <w:tab w:val="left" w:pos="610"/>
        </w:tabs>
        <w:spacing w:line="276" w:lineRule="auto"/>
        <w:jc w:val="right"/>
      </w:pPr>
      <w:r w:rsidRPr="00676A30">
        <w:rPr>
          <w:b/>
        </w:rPr>
        <w:t>Отв.:</w:t>
      </w:r>
      <w:r w:rsidRPr="00676A30">
        <w:t xml:space="preserve"> Ульянова Е.А., зам. директора по УВР, </w:t>
      </w:r>
    </w:p>
    <w:p w:rsidR="00AA18CA" w:rsidRPr="00676A30" w:rsidRDefault="00AA18CA" w:rsidP="005832FF">
      <w:pPr>
        <w:tabs>
          <w:tab w:val="left" w:pos="610"/>
        </w:tabs>
        <w:spacing w:line="276" w:lineRule="auto"/>
        <w:jc w:val="right"/>
      </w:pPr>
      <w:r w:rsidRPr="00676A30">
        <w:t>Абалакова Л.А., зам. директора по УВР</w:t>
      </w:r>
    </w:p>
    <w:p w:rsidR="00AA18CA" w:rsidRPr="00676A30" w:rsidRDefault="00AA18CA" w:rsidP="00676A30">
      <w:pPr>
        <w:numPr>
          <w:ilvl w:val="0"/>
          <w:numId w:val="6"/>
        </w:numPr>
        <w:tabs>
          <w:tab w:val="left" w:pos="545"/>
        </w:tabs>
        <w:spacing w:line="276" w:lineRule="auto"/>
        <w:ind w:left="260" w:firstLine="284"/>
        <w:jc w:val="both"/>
      </w:pPr>
      <w:r w:rsidRPr="00676A30">
        <w:t>На заседаниях МО обсуждать результаты проводимых контрольных срезов и намечать пути по ликвидации возникающих у учащихся затруднений (постоянно).</w:t>
      </w:r>
    </w:p>
    <w:p w:rsidR="00AA18CA" w:rsidRPr="00676A30" w:rsidRDefault="00AA18CA" w:rsidP="005832FF">
      <w:pPr>
        <w:tabs>
          <w:tab w:val="left" w:pos="545"/>
        </w:tabs>
        <w:spacing w:line="276" w:lineRule="auto"/>
        <w:jc w:val="right"/>
      </w:pPr>
      <w:r w:rsidRPr="00676A30">
        <w:rPr>
          <w:b/>
        </w:rPr>
        <w:t>Отв.:</w:t>
      </w:r>
      <w:r w:rsidRPr="00676A30">
        <w:t xml:space="preserve"> руководители МО, учителя - предметники</w:t>
      </w:r>
    </w:p>
    <w:p w:rsidR="00AA18CA" w:rsidRPr="00676A30" w:rsidRDefault="00AA18CA" w:rsidP="00676A30">
      <w:pPr>
        <w:numPr>
          <w:ilvl w:val="0"/>
          <w:numId w:val="6"/>
        </w:numPr>
        <w:tabs>
          <w:tab w:val="left" w:pos="778"/>
        </w:tabs>
        <w:spacing w:line="276" w:lineRule="auto"/>
        <w:ind w:left="260" w:firstLine="284"/>
        <w:jc w:val="both"/>
      </w:pPr>
      <w:r w:rsidRPr="00676A30">
        <w:t>Осуществлять психологическое сопровождение выпускников при подготовке к государственной итоговой аттестации (постоянно).</w:t>
      </w:r>
    </w:p>
    <w:p w:rsidR="00AA18CA" w:rsidRPr="00676A30" w:rsidRDefault="00AA18CA" w:rsidP="00676A30">
      <w:pPr>
        <w:tabs>
          <w:tab w:val="left" w:pos="778"/>
        </w:tabs>
        <w:spacing w:line="276" w:lineRule="auto"/>
        <w:jc w:val="right"/>
      </w:pPr>
      <w:r w:rsidRPr="00676A30">
        <w:rPr>
          <w:b/>
        </w:rPr>
        <w:t>Отв.:</w:t>
      </w:r>
      <w:r w:rsidRPr="00676A30">
        <w:t xml:space="preserve"> педаго</w:t>
      </w:r>
      <w:proofErr w:type="gramStart"/>
      <w:r w:rsidRPr="00676A30">
        <w:t>г-</w:t>
      </w:r>
      <w:proofErr w:type="gramEnd"/>
      <w:r w:rsidRPr="00676A30">
        <w:t xml:space="preserve"> психолог</w:t>
      </w:r>
    </w:p>
    <w:p w:rsidR="00AA18CA" w:rsidRPr="00676A30" w:rsidRDefault="00AA18CA" w:rsidP="00676A30">
      <w:pPr>
        <w:numPr>
          <w:ilvl w:val="0"/>
          <w:numId w:val="6"/>
        </w:numPr>
        <w:tabs>
          <w:tab w:val="left" w:pos="778"/>
        </w:tabs>
        <w:spacing w:line="276" w:lineRule="auto"/>
        <w:contextualSpacing/>
        <w:jc w:val="both"/>
      </w:pPr>
      <w:r w:rsidRPr="00676A30">
        <w:t xml:space="preserve">Формировать позитивное отношение у выпускников и их родителей о ГИА; содействовать в организации </w:t>
      </w:r>
      <w:proofErr w:type="gramStart"/>
      <w:r w:rsidRPr="00676A30">
        <w:t>контроля за</w:t>
      </w:r>
      <w:proofErr w:type="gramEnd"/>
      <w:r w:rsidRPr="00676A30">
        <w:t xml:space="preserve"> посещаемостью консультативных занятий по подготовке к ГИА (постоянно).</w:t>
      </w:r>
    </w:p>
    <w:p w:rsidR="00AA18CA" w:rsidRPr="00676A30" w:rsidRDefault="00AA18CA" w:rsidP="00676A30">
      <w:pPr>
        <w:tabs>
          <w:tab w:val="left" w:pos="778"/>
        </w:tabs>
        <w:spacing w:line="276" w:lineRule="auto"/>
        <w:contextualSpacing/>
        <w:jc w:val="right"/>
      </w:pPr>
      <w:r w:rsidRPr="00676A30">
        <w:rPr>
          <w:b/>
        </w:rPr>
        <w:t xml:space="preserve">Отв.: </w:t>
      </w:r>
      <w:r w:rsidRPr="00676A30">
        <w:t>классные руководители</w:t>
      </w:r>
    </w:p>
    <w:p w:rsidR="00AA18CA" w:rsidRPr="00676A30" w:rsidRDefault="00AA18CA" w:rsidP="00676A30">
      <w:pPr>
        <w:numPr>
          <w:ilvl w:val="0"/>
          <w:numId w:val="6"/>
        </w:numPr>
        <w:tabs>
          <w:tab w:val="left" w:pos="696"/>
        </w:tabs>
        <w:spacing w:line="276" w:lineRule="auto"/>
        <w:ind w:left="260" w:firstLine="284"/>
        <w:jc w:val="both"/>
      </w:pPr>
      <w:r w:rsidRPr="00676A30">
        <w:t>Развивать систему подготовки и организации итоговой аттестации выпускников школы в форме ОГЭ через повышение информационной компетенции участников образовательного процесса (в том числе, используя ресурсы официального сайта школы); практической отработки процедуры ЕГЭ и ОГЭ с учителями и выпускниками школы (постоянно).</w:t>
      </w:r>
    </w:p>
    <w:p w:rsidR="00812A53" w:rsidRPr="00676A30" w:rsidRDefault="00AA18CA" w:rsidP="00676A30">
      <w:pPr>
        <w:autoSpaceDE w:val="0"/>
        <w:autoSpaceDN w:val="0"/>
        <w:adjustRightInd w:val="0"/>
        <w:spacing w:line="276" w:lineRule="auto"/>
        <w:jc w:val="center"/>
        <w:rPr>
          <w:b/>
          <w:color w:val="FF0000"/>
        </w:rPr>
      </w:pPr>
      <w:r w:rsidRPr="00676A30">
        <w:rPr>
          <w:b/>
        </w:rPr>
        <w:t>Отв.:</w:t>
      </w:r>
      <w:r w:rsidRPr="00676A30">
        <w:t xml:space="preserve"> учите</w:t>
      </w:r>
      <w:r w:rsidR="005832FF">
        <w:t>ля-предметники</w:t>
      </w:r>
    </w:p>
    <w:p w:rsidR="00491533" w:rsidRPr="00676A30" w:rsidRDefault="00491533" w:rsidP="00676A30">
      <w:pPr>
        <w:pStyle w:val="31"/>
        <w:tabs>
          <w:tab w:val="left" w:pos="1560"/>
          <w:tab w:val="left" w:pos="2127"/>
          <w:tab w:val="left" w:pos="2268"/>
        </w:tabs>
        <w:spacing w:line="276" w:lineRule="auto"/>
        <w:rPr>
          <w:color w:val="FF0000"/>
          <w:sz w:val="24"/>
        </w:rPr>
      </w:pPr>
    </w:p>
    <w:p w:rsidR="00491533" w:rsidRPr="00B17F17" w:rsidRDefault="00205B10" w:rsidP="00676A30">
      <w:pPr>
        <w:pStyle w:val="31"/>
        <w:tabs>
          <w:tab w:val="left" w:pos="1560"/>
          <w:tab w:val="left" w:pos="2127"/>
          <w:tab w:val="left" w:pos="2268"/>
        </w:tabs>
        <w:spacing w:line="276" w:lineRule="auto"/>
        <w:jc w:val="center"/>
        <w:rPr>
          <w:b/>
          <w:sz w:val="24"/>
        </w:rPr>
      </w:pPr>
      <w:r w:rsidRPr="00B17F17">
        <w:rPr>
          <w:b/>
          <w:sz w:val="24"/>
        </w:rPr>
        <w:t>Р</w:t>
      </w:r>
      <w:r w:rsidR="00491533" w:rsidRPr="00B17F17">
        <w:rPr>
          <w:b/>
          <w:sz w:val="24"/>
        </w:rPr>
        <w:t xml:space="preserve">езультаты контрольных работ, проведенных в ходе </w:t>
      </w:r>
      <w:proofErr w:type="spellStart"/>
      <w:r w:rsidR="00491533" w:rsidRPr="00B17F17">
        <w:rPr>
          <w:b/>
          <w:sz w:val="24"/>
        </w:rPr>
        <w:t>самообследования</w:t>
      </w:r>
      <w:proofErr w:type="spellEnd"/>
    </w:p>
    <w:p w:rsidR="00491533" w:rsidRPr="00B17F17" w:rsidRDefault="00491533" w:rsidP="00676A30">
      <w:pPr>
        <w:pStyle w:val="31"/>
        <w:tabs>
          <w:tab w:val="left" w:pos="1560"/>
          <w:tab w:val="left" w:pos="2127"/>
          <w:tab w:val="left" w:pos="2268"/>
        </w:tabs>
        <w:spacing w:line="276" w:lineRule="auto"/>
        <w:jc w:val="center"/>
        <w:rPr>
          <w:b/>
          <w:sz w:val="24"/>
        </w:rPr>
      </w:pPr>
      <w:r w:rsidRPr="00B17F17">
        <w:rPr>
          <w:b/>
          <w:sz w:val="24"/>
        </w:rPr>
        <w:t>Нижнезаимская ООШ</w:t>
      </w:r>
      <w:r w:rsidR="00432AD0" w:rsidRPr="00B17F17">
        <w:rPr>
          <w:b/>
          <w:sz w:val="24"/>
        </w:rPr>
        <w:t xml:space="preserve"> (результаты контрольных работ по итогам прошлого учебного года)</w:t>
      </w:r>
    </w:p>
    <w:p w:rsidR="00491533" w:rsidRPr="00676A30" w:rsidRDefault="00491533" w:rsidP="00676A30">
      <w:pPr>
        <w:pStyle w:val="31"/>
        <w:tabs>
          <w:tab w:val="left" w:pos="1560"/>
          <w:tab w:val="left" w:pos="2127"/>
          <w:tab w:val="left" w:pos="2268"/>
        </w:tabs>
        <w:spacing w:line="276" w:lineRule="auto"/>
        <w:jc w:val="center"/>
        <w:rPr>
          <w:b/>
          <w:color w:val="0070C0"/>
          <w:sz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552"/>
        <w:gridCol w:w="2693"/>
      </w:tblGrid>
      <w:tr w:rsidR="00B17F17" w:rsidRPr="00B17F17" w:rsidTr="00D84887">
        <w:trPr>
          <w:trHeight w:val="667"/>
        </w:trPr>
        <w:tc>
          <w:tcPr>
            <w:tcW w:w="4962" w:type="dxa"/>
            <w:vMerge w:val="restart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Уровни образования/предметы</w:t>
            </w:r>
          </w:p>
        </w:tc>
        <w:tc>
          <w:tcPr>
            <w:tcW w:w="5245" w:type="dxa"/>
            <w:gridSpan w:val="2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rPr>
                <w:b/>
                <w:sz w:val="24"/>
              </w:rPr>
            </w:pPr>
            <w:proofErr w:type="spellStart"/>
            <w:r w:rsidRPr="00B17F17">
              <w:rPr>
                <w:b/>
                <w:sz w:val="24"/>
              </w:rPr>
              <w:t>Самообследование</w:t>
            </w:r>
            <w:proofErr w:type="spellEnd"/>
          </w:p>
        </w:tc>
      </w:tr>
      <w:tr w:rsidR="00B17F17" w:rsidRPr="00B17F17" w:rsidTr="00D84887">
        <w:trPr>
          <w:trHeight w:val="178"/>
        </w:trPr>
        <w:tc>
          <w:tcPr>
            <w:tcW w:w="4962" w:type="dxa"/>
            <w:vMerge/>
            <w:tcBorders>
              <w:tr2bl w:val="single" w:sz="4" w:space="0" w:color="auto"/>
            </w:tcBorders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rPr>
                <w:b/>
                <w:sz w:val="24"/>
              </w:rPr>
            </w:pP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Успеваемость, %</w:t>
            </w: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Качество, %</w:t>
            </w:r>
          </w:p>
        </w:tc>
      </w:tr>
      <w:tr w:rsidR="00B17F17" w:rsidRPr="00B17F17" w:rsidTr="002D219A">
        <w:trPr>
          <w:trHeight w:val="345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Начальное общее  образование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b/>
                <w:sz w:val="24"/>
              </w:rPr>
            </w:pP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русский яз.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100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математика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 xml:space="preserve">100 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B17F17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3</w:t>
            </w:r>
            <w:r w:rsidR="00B17F17">
              <w:rPr>
                <w:sz w:val="24"/>
              </w:rPr>
              <w:t>3</w:t>
            </w:r>
          </w:p>
        </w:tc>
      </w:tr>
      <w:tr w:rsidR="00B17F17" w:rsidRPr="00B17F17" w:rsidTr="00D84887">
        <w:trPr>
          <w:trHeight w:val="667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Основное общее образование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sz w:val="24"/>
              </w:rPr>
            </w:pP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sz w:val="24"/>
              </w:rPr>
            </w:pP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русский яз.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математика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история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обществознание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биология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ОБЖ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9</w:t>
            </w:r>
            <w:r w:rsidR="00B17F17">
              <w:rPr>
                <w:sz w:val="24"/>
              </w:rPr>
              <w:t>8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география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физика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химия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693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 w:rsidR="00491533" w:rsidRPr="00676A30" w:rsidRDefault="00491533" w:rsidP="00676A30">
      <w:pPr>
        <w:pStyle w:val="31"/>
        <w:spacing w:line="276" w:lineRule="auto"/>
        <w:rPr>
          <w:b/>
          <w:sz w:val="24"/>
        </w:rPr>
      </w:pPr>
    </w:p>
    <w:p w:rsidR="00491533" w:rsidRPr="00B17F17" w:rsidRDefault="00491533" w:rsidP="00676A30">
      <w:pPr>
        <w:pStyle w:val="31"/>
        <w:spacing w:line="276" w:lineRule="auto"/>
        <w:ind w:left="360"/>
        <w:jc w:val="center"/>
        <w:rPr>
          <w:b/>
          <w:sz w:val="24"/>
        </w:rPr>
      </w:pPr>
      <w:r w:rsidRPr="00B17F17">
        <w:rPr>
          <w:b/>
          <w:sz w:val="24"/>
        </w:rPr>
        <w:t>МКОУ Шиткинская СОШ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2552"/>
        <w:gridCol w:w="2693"/>
      </w:tblGrid>
      <w:tr w:rsidR="00B17F17" w:rsidRPr="00B17F17" w:rsidTr="00D84887">
        <w:trPr>
          <w:trHeight w:val="667"/>
        </w:trPr>
        <w:tc>
          <w:tcPr>
            <w:tcW w:w="4962" w:type="dxa"/>
            <w:vMerge w:val="restart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lastRenderedPageBreak/>
              <w:t>Уровни образования/предметы</w:t>
            </w:r>
          </w:p>
        </w:tc>
        <w:tc>
          <w:tcPr>
            <w:tcW w:w="5245" w:type="dxa"/>
            <w:gridSpan w:val="2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rPr>
                <w:b/>
                <w:sz w:val="24"/>
              </w:rPr>
            </w:pPr>
            <w:proofErr w:type="spellStart"/>
            <w:r w:rsidRPr="00B17F17">
              <w:rPr>
                <w:b/>
                <w:sz w:val="24"/>
              </w:rPr>
              <w:t>Самообследование</w:t>
            </w:r>
            <w:proofErr w:type="spellEnd"/>
          </w:p>
        </w:tc>
      </w:tr>
      <w:tr w:rsidR="00B17F17" w:rsidRPr="00B17F17" w:rsidTr="00D84887">
        <w:trPr>
          <w:trHeight w:val="178"/>
        </w:trPr>
        <w:tc>
          <w:tcPr>
            <w:tcW w:w="4962" w:type="dxa"/>
            <w:vMerge/>
            <w:tcBorders>
              <w:tr2bl w:val="single" w:sz="4" w:space="0" w:color="auto"/>
            </w:tcBorders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rPr>
                <w:b/>
                <w:sz w:val="24"/>
              </w:rPr>
            </w:pP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Успеваемость</w:t>
            </w:r>
            <w:r w:rsidR="002D219A" w:rsidRPr="00B17F17">
              <w:rPr>
                <w:sz w:val="24"/>
              </w:rPr>
              <w:t>%</w:t>
            </w: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Качество</w:t>
            </w:r>
            <w:r w:rsidR="002D219A" w:rsidRPr="00B17F17">
              <w:rPr>
                <w:sz w:val="24"/>
              </w:rPr>
              <w:t>%</w:t>
            </w:r>
          </w:p>
        </w:tc>
      </w:tr>
      <w:tr w:rsidR="00B17F17" w:rsidRPr="00B17F17" w:rsidTr="00D84887">
        <w:trPr>
          <w:trHeight w:val="667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Начальное общее  образование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b/>
                <w:sz w:val="24"/>
              </w:rPr>
            </w:pP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русский язык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53</w:t>
            </w:r>
          </w:p>
        </w:tc>
      </w:tr>
      <w:tr w:rsidR="00B17F17" w:rsidRPr="00B17F17" w:rsidTr="00D84887">
        <w:trPr>
          <w:trHeight w:val="334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математика</w:t>
            </w:r>
          </w:p>
        </w:tc>
        <w:tc>
          <w:tcPr>
            <w:tcW w:w="2552" w:type="dxa"/>
            <w:vAlign w:val="center"/>
          </w:tcPr>
          <w:p w:rsidR="00491533" w:rsidRPr="00B17F17" w:rsidRDefault="00B17F17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57</w:t>
            </w:r>
          </w:p>
        </w:tc>
      </w:tr>
      <w:tr w:rsidR="00B17F17" w:rsidRPr="00B17F17" w:rsidTr="00D84887">
        <w:trPr>
          <w:trHeight w:val="667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Основное общее образование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sz w:val="24"/>
              </w:rPr>
            </w:pP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sz w:val="24"/>
              </w:rPr>
            </w:pP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русский язык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83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33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математика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61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24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история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93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65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обществознание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81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биология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76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53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ОБЖ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68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география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82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33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физика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61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24</w:t>
            </w:r>
          </w:p>
        </w:tc>
      </w:tr>
      <w:tr w:rsidR="00B17F17" w:rsidRPr="00B17F17" w:rsidTr="00AF0CCD">
        <w:trPr>
          <w:trHeight w:val="334"/>
        </w:trPr>
        <w:tc>
          <w:tcPr>
            <w:tcW w:w="4962" w:type="dxa"/>
          </w:tcPr>
          <w:p w:rsidR="002D219A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химия</w:t>
            </w:r>
          </w:p>
        </w:tc>
        <w:tc>
          <w:tcPr>
            <w:tcW w:w="2552" w:type="dxa"/>
          </w:tcPr>
          <w:p w:rsidR="002D219A" w:rsidRPr="00B17F17" w:rsidRDefault="00B17F17" w:rsidP="00676A30">
            <w:pPr>
              <w:spacing w:line="276" w:lineRule="auto"/>
              <w:jc w:val="center"/>
            </w:pPr>
            <w:r>
              <w:t>51</w:t>
            </w:r>
          </w:p>
        </w:tc>
        <w:tc>
          <w:tcPr>
            <w:tcW w:w="2693" w:type="dxa"/>
          </w:tcPr>
          <w:p w:rsidR="002D219A" w:rsidRPr="00B17F17" w:rsidRDefault="002D219A" w:rsidP="00676A30">
            <w:pPr>
              <w:spacing w:line="276" w:lineRule="auto"/>
              <w:jc w:val="center"/>
            </w:pPr>
            <w:r w:rsidRPr="00B17F17">
              <w:t>65</w:t>
            </w:r>
          </w:p>
        </w:tc>
      </w:tr>
      <w:tr w:rsidR="00B17F17" w:rsidRPr="00B17F17" w:rsidTr="00D84887">
        <w:trPr>
          <w:trHeight w:val="436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b/>
                <w:sz w:val="24"/>
              </w:rPr>
            </w:pPr>
            <w:r w:rsidRPr="00B17F17">
              <w:rPr>
                <w:b/>
                <w:sz w:val="24"/>
              </w:rPr>
              <w:t>Среднее  общее образование</w:t>
            </w:r>
          </w:p>
        </w:tc>
        <w:tc>
          <w:tcPr>
            <w:tcW w:w="2552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left"/>
              <w:rPr>
                <w:sz w:val="24"/>
              </w:rPr>
            </w:pPr>
          </w:p>
        </w:tc>
        <w:tc>
          <w:tcPr>
            <w:tcW w:w="2693" w:type="dxa"/>
            <w:vAlign w:val="center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ind w:left="1364"/>
              <w:jc w:val="center"/>
              <w:rPr>
                <w:sz w:val="24"/>
              </w:rPr>
            </w:pP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русский язык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74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58</w:t>
            </w: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математика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72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52</w:t>
            </w: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история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71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75</w:t>
            </w: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обществознание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73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76</w:t>
            </w: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биология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67</w:t>
            </w:r>
            <w:r w:rsidR="00491533" w:rsidRPr="00B17F17">
              <w:rPr>
                <w:sz w:val="24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43</w:t>
            </w: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физика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53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51</w:t>
            </w:r>
          </w:p>
        </w:tc>
      </w:tr>
      <w:tr w:rsidR="00B17F17" w:rsidRPr="00B17F17" w:rsidTr="00D84887">
        <w:trPr>
          <w:trHeight w:val="352"/>
        </w:trPr>
        <w:tc>
          <w:tcPr>
            <w:tcW w:w="4962" w:type="dxa"/>
          </w:tcPr>
          <w:p w:rsidR="00491533" w:rsidRPr="00B17F17" w:rsidRDefault="00491533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rPr>
                <w:sz w:val="24"/>
              </w:rPr>
            </w:pPr>
            <w:r w:rsidRPr="00B17F17">
              <w:rPr>
                <w:sz w:val="24"/>
              </w:rPr>
              <w:t>химия</w:t>
            </w:r>
          </w:p>
        </w:tc>
        <w:tc>
          <w:tcPr>
            <w:tcW w:w="2552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47</w:t>
            </w:r>
            <w:r w:rsidR="00491533" w:rsidRPr="00B17F17">
              <w:rPr>
                <w:sz w:val="24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491533" w:rsidRPr="00B17F17" w:rsidRDefault="002D219A" w:rsidP="00676A30">
            <w:pPr>
              <w:pStyle w:val="31"/>
              <w:tabs>
                <w:tab w:val="left" w:pos="1560"/>
                <w:tab w:val="left" w:pos="2127"/>
                <w:tab w:val="left" w:pos="2268"/>
              </w:tabs>
              <w:spacing w:line="276" w:lineRule="auto"/>
              <w:jc w:val="center"/>
              <w:rPr>
                <w:sz w:val="24"/>
              </w:rPr>
            </w:pPr>
            <w:r w:rsidRPr="00B17F17">
              <w:rPr>
                <w:sz w:val="24"/>
              </w:rPr>
              <w:t>44</w:t>
            </w:r>
            <w:r w:rsidR="00491533" w:rsidRPr="00B17F17">
              <w:rPr>
                <w:sz w:val="24"/>
              </w:rPr>
              <w:t xml:space="preserve">  </w:t>
            </w:r>
          </w:p>
        </w:tc>
      </w:tr>
    </w:tbl>
    <w:p w:rsidR="00491533" w:rsidRPr="00676A30" w:rsidRDefault="00491533" w:rsidP="00676A30">
      <w:pPr>
        <w:pStyle w:val="31"/>
        <w:spacing w:line="276" w:lineRule="auto"/>
        <w:rPr>
          <w:b/>
          <w:color w:val="FF0000"/>
          <w:sz w:val="24"/>
        </w:rPr>
      </w:pPr>
    </w:p>
    <w:p w:rsidR="00491533" w:rsidRPr="00676A30" w:rsidRDefault="00491533" w:rsidP="00676A30">
      <w:pPr>
        <w:pStyle w:val="31"/>
        <w:spacing w:line="276" w:lineRule="auto"/>
        <w:ind w:left="360"/>
        <w:jc w:val="center"/>
        <w:rPr>
          <w:b/>
          <w:sz w:val="24"/>
        </w:rPr>
      </w:pPr>
      <w:r w:rsidRPr="00676A30">
        <w:rPr>
          <w:b/>
          <w:sz w:val="24"/>
        </w:rPr>
        <w:t xml:space="preserve">Структура классов и состав учащихся 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6142"/>
        <w:gridCol w:w="2221"/>
      </w:tblGrid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 xml:space="preserve">Класс 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Вид класса (для классов первой ступени указать систему обучения)</w:t>
            </w:r>
          </w:p>
        </w:tc>
        <w:tc>
          <w:tcPr>
            <w:tcW w:w="2221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Количество учащихся в классе</w:t>
            </w:r>
          </w:p>
        </w:tc>
      </w:tr>
      <w:tr w:rsidR="00491533" w:rsidRPr="00676A30" w:rsidTr="00D84887">
        <w:tc>
          <w:tcPr>
            <w:tcW w:w="10207" w:type="dxa"/>
            <w:gridSpan w:val="3"/>
          </w:tcPr>
          <w:p w:rsidR="00491533" w:rsidRPr="00676A30" w:rsidRDefault="0049153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Уровень начального общего образования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1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22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1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6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2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23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2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16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14</w:t>
            </w:r>
          </w:p>
        </w:tc>
      </w:tr>
      <w:tr w:rsidR="00BC0703" w:rsidRPr="00676A30" w:rsidTr="00D84887">
        <w:tc>
          <w:tcPr>
            <w:tcW w:w="1844" w:type="dxa"/>
          </w:tcPr>
          <w:p w:rsidR="00BC0703" w:rsidRPr="00676A30" w:rsidRDefault="00BC070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3В</w:t>
            </w:r>
          </w:p>
        </w:tc>
        <w:tc>
          <w:tcPr>
            <w:tcW w:w="6142" w:type="dxa"/>
          </w:tcPr>
          <w:p w:rsidR="00BC0703" w:rsidRPr="00676A30" w:rsidRDefault="00BC070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«Школа России»</w:t>
            </w:r>
          </w:p>
        </w:tc>
        <w:tc>
          <w:tcPr>
            <w:tcW w:w="2221" w:type="dxa"/>
          </w:tcPr>
          <w:p w:rsidR="00BC070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4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spacing w:line="276" w:lineRule="auto"/>
            </w:pPr>
            <w:r w:rsidRPr="00676A30"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25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4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spacing w:line="276" w:lineRule="auto"/>
            </w:pPr>
            <w:r w:rsidRPr="00676A30">
              <w:t>«Школа России»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5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3-4 класс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Специальный коррекционный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5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Итого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122</w:t>
            </w:r>
          </w:p>
        </w:tc>
      </w:tr>
      <w:tr w:rsidR="00491533" w:rsidRPr="00676A30" w:rsidTr="00D84887">
        <w:tc>
          <w:tcPr>
            <w:tcW w:w="10207" w:type="dxa"/>
            <w:gridSpan w:val="3"/>
          </w:tcPr>
          <w:p w:rsidR="00491533" w:rsidRPr="00676A30" w:rsidRDefault="0049153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Уровень основного общего образования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5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21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lastRenderedPageBreak/>
              <w:t>5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6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24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6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6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7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49153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</w:t>
            </w:r>
            <w:r w:rsidR="00BC0703" w:rsidRPr="00676A30">
              <w:rPr>
                <w:sz w:val="24"/>
              </w:rPr>
              <w:t>5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7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6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8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</w:t>
            </w:r>
            <w:r w:rsidR="00BC0703" w:rsidRPr="00676A30">
              <w:rPr>
                <w:sz w:val="24"/>
              </w:rPr>
              <w:t>2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8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9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21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9</w:t>
            </w:r>
            <w:proofErr w:type="gramStart"/>
            <w:r w:rsidRPr="00676A30"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Общеобразовательный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6/7 класс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Специальный коррекционный класс</w:t>
            </w:r>
          </w:p>
        </w:tc>
        <w:tc>
          <w:tcPr>
            <w:tcW w:w="2221" w:type="dxa"/>
          </w:tcPr>
          <w:p w:rsidR="00491533" w:rsidRPr="00676A30" w:rsidRDefault="0049153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6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8/9 класс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Специальный коррекционный класс</w:t>
            </w:r>
          </w:p>
        </w:tc>
        <w:tc>
          <w:tcPr>
            <w:tcW w:w="2221" w:type="dxa"/>
          </w:tcPr>
          <w:p w:rsidR="00491533" w:rsidRPr="00676A30" w:rsidRDefault="0049153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10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Итого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150</w:t>
            </w:r>
          </w:p>
        </w:tc>
      </w:tr>
      <w:tr w:rsidR="00491533" w:rsidRPr="00676A30" w:rsidTr="00D84887">
        <w:tc>
          <w:tcPr>
            <w:tcW w:w="10207" w:type="dxa"/>
            <w:gridSpan w:val="3"/>
          </w:tcPr>
          <w:p w:rsidR="00491533" w:rsidRPr="00676A30" w:rsidRDefault="0049153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Уровень среднего общего образования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10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Профильный класс</w:t>
            </w:r>
          </w:p>
        </w:tc>
        <w:tc>
          <w:tcPr>
            <w:tcW w:w="2221" w:type="dxa"/>
          </w:tcPr>
          <w:p w:rsidR="00491533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</w:t>
            </w:r>
            <w:r w:rsidR="00BC0703" w:rsidRPr="00676A30">
              <w:rPr>
                <w:sz w:val="24"/>
              </w:rPr>
              <w:t>2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11</w:t>
            </w:r>
            <w:proofErr w:type="gramStart"/>
            <w:r w:rsidRPr="00676A30"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Профильный класс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7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Итого</w:t>
            </w: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19</w:t>
            </w:r>
          </w:p>
        </w:tc>
      </w:tr>
      <w:tr w:rsidR="00491533" w:rsidRPr="00676A30" w:rsidTr="00D84887">
        <w:tc>
          <w:tcPr>
            <w:tcW w:w="1844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sz w:val="24"/>
              </w:rPr>
            </w:pPr>
          </w:p>
        </w:tc>
        <w:tc>
          <w:tcPr>
            <w:tcW w:w="6142" w:type="dxa"/>
          </w:tcPr>
          <w:p w:rsidR="00491533" w:rsidRPr="00676A30" w:rsidRDefault="00491533" w:rsidP="00676A30">
            <w:pPr>
              <w:pStyle w:val="31"/>
              <w:spacing w:line="276" w:lineRule="auto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 xml:space="preserve">Итого </w:t>
            </w:r>
          </w:p>
        </w:tc>
        <w:tc>
          <w:tcPr>
            <w:tcW w:w="2221" w:type="dxa"/>
          </w:tcPr>
          <w:p w:rsidR="00491533" w:rsidRPr="00676A30" w:rsidRDefault="00BC0703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291</w:t>
            </w:r>
          </w:p>
        </w:tc>
      </w:tr>
    </w:tbl>
    <w:p w:rsidR="00491533" w:rsidRPr="00676A30" w:rsidRDefault="00491533" w:rsidP="00676A30">
      <w:pPr>
        <w:pStyle w:val="31"/>
        <w:spacing w:line="276" w:lineRule="auto"/>
        <w:rPr>
          <w:b/>
          <w:sz w:val="24"/>
        </w:rPr>
      </w:pPr>
    </w:p>
    <w:p w:rsidR="00491533" w:rsidRPr="00676A30" w:rsidRDefault="00491533" w:rsidP="00676A30">
      <w:pPr>
        <w:spacing w:line="276" w:lineRule="auto"/>
        <w:ind w:left="-142"/>
        <w:jc w:val="both"/>
        <w:rPr>
          <w:b/>
        </w:rPr>
      </w:pPr>
      <w:r w:rsidRPr="00676A30">
        <w:rPr>
          <w:b/>
        </w:rPr>
        <w:t xml:space="preserve">       Проблемы:  </w:t>
      </w:r>
    </w:p>
    <w:p w:rsidR="00491533" w:rsidRPr="00676A30" w:rsidRDefault="00491533" w:rsidP="00676A30">
      <w:pPr>
        <w:pStyle w:val="af5"/>
        <w:tabs>
          <w:tab w:val="left" w:pos="1395"/>
        </w:tabs>
        <w:spacing w:line="276" w:lineRule="auto"/>
        <w:ind w:left="0"/>
        <w:jc w:val="both"/>
      </w:pPr>
      <w:r w:rsidRPr="00676A30">
        <w:t>- наблюдается существенное несоответствие  результатов  ОГЭ, ВПР и годовых предметных результатов обучающихся.</w:t>
      </w:r>
    </w:p>
    <w:p w:rsidR="00491533" w:rsidRPr="00676A30" w:rsidRDefault="00491533" w:rsidP="00676A30">
      <w:pPr>
        <w:spacing w:line="276" w:lineRule="auto"/>
        <w:ind w:left="-142"/>
        <w:jc w:val="both"/>
      </w:pPr>
      <w:r w:rsidRPr="00676A30">
        <w:rPr>
          <w:b/>
        </w:rPr>
        <w:t xml:space="preserve">- </w:t>
      </w:r>
      <w:r w:rsidRPr="00676A30">
        <w:t>успеваемость и качество знаний на всех уровнях общего образования имеет тенденцию к снижению;</w:t>
      </w:r>
    </w:p>
    <w:p w:rsidR="00491533" w:rsidRPr="00676A30" w:rsidRDefault="00491533" w:rsidP="00676A30">
      <w:pPr>
        <w:spacing w:line="276" w:lineRule="auto"/>
        <w:ind w:left="-142"/>
        <w:jc w:val="both"/>
      </w:pPr>
      <w:r w:rsidRPr="00676A30">
        <w:rPr>
          <w:b/>
        </w:rPr>
        <w:t>-</w:t>
      </w:r>
      <w:r w:rsidRPr="00676A30">
        <w:t xml:space="preserve"> отсутствие преемственности между уровнями образования;</w:t>
      </w:r>
    </w:p>
    <w:p w:rsidR="00491533" w:rsidRPr="00676A30" w:rsidRDefault="00491533" w:rsidP="00676A30">
      <w:pPr>
        <w:spacing w:line="276" w:lineRule="auto"/>
        <w:ind w:left="-142"/>
        <w:jc w:val="both"/>
      </w:pPr>
      <w:r w:rsidRPr="00676A30">
        <w:t>- недостаточный уровень работы педагогов по индивидуализации и дифференциации обучения учащихся;</w:t>
      </w:r>
    </w:p>
    <w:p w:rsidR="00491533" w:rsidRPr="00676A30" w:rsidRDefault="00491533" w:rsidP="00676A30">
      <w:pPr>
        <w:spacing w:line="276" w:lineRule="auto"/>
        <w:ind w:left="-142"/>
        <w:jc w:val="both"/>
      </w:pPr>
      <w:r w:rsidRPr="00676A30">
        <w:t>-недостаточный уровень посещаемости учебных занятий учащимися;</w:t>
      </w:r>
    </w:p>
    <w:p w:rsidR="00491533" w:rsidRPr="00676A30" w:rsidRDefault="00491533" w:rsidP="00676A30">
      <w:pPr>
        <w:spacing w:line="276" w:lineRule="auto"/>
        <w:ind w:left="-142"/>
        <w:jc w:val="both"/>
      </w:pPr>
      <w:r w:rsidRPr="00676A30">
        <w:t>- -недостаточный уровень ответственности родителей за обучение и воспитание детей, особенно в период подготовки к государственной итоговой аттестации;</w:t>
      </w:r>
    </w:p>
    <w:p w:rsidR="00491533" w:rsidRPr="00676A30" w:rsidRDefault="00491533" w:rsidP="00676A30">
      <w:pPr>
        <w:spacing w:line="276" w:lineRule="auto"/>
        <w:ind w:left="-142"/>
        <w:jc w:val="both"/>
      </w:pPr>
      <w:r w:rsidRPr="00676A30">
        <w:t xml:space="preserve">- неосознанный выбор дальнейшего пути </w:t>
      </w:r>
      <w:proofErr w:type="gramStart"/>
      <w:r w:rsidRPr="00676A30">
        <w:t>обучающимися</w:t>
      </w:r>
      <w:proofErr w:type="gramEnd"/>
      <w:r w:rsidRPr="00676A30">
        <w:t xml:space="preserve"> после завершения основного общего образования.</w:t>
      </w:r>
    </w:p>
    <w:p w:rsidR="00491533" w:rsidRPr="00676A30" w:rsidRDefault="00491533" w:rsidP="00676A30">
      <w:pPr>
        <w:spacing w:line="276" w:lineRule="auto"/>
        <w:jc w:val="both"/>
        <w:rPr>
          <w:b/>
        </w:rPr>
      </w:pPr>
      <w:r w:rsidRPr="00676A30">
        <w:rPr>
          <w:b/>
        </w:rPr>
        <w:t xml:space="preserve">Пути решения: 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 xml:space="preserve">Учителям начальной школы обратить внимание на освоение учащимися базовых навыков вычисления. Нацелится на получение качественных знаний, а не нацеленную подготовку к </w:t>
      </w:r>
      <w:proofErr w:type="gramStart"/>
      <w:r w:rsidRPr="00676A30">
        <w:t>контрольным</w:t>
      </w:r>
      <w:proofErr w:type="gramEnd"/>
      <w:r w:rsidRPr="00676A30">
        <w:t xml:space="preserve"> и ВПР.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>Предусмотреть своевременное прохождение ПМПК на уровне НОО учащимся неуспевающим по русскому языку и математике.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>Выпускники 9</w:t>
      </w:r>
      <w:r w:rsidR="00FB70C6" w:rsidRPr="00676A30">
        <w:t>-</w:t>
      </w:r>
      <w:r w:rsidRPr="00676A30">
        <w:t>х классов освоили только базовый уровень предметных достижений и очень низкое качество математического образования.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>На уроках математики следует не только давать школьникам знания, но и пробудить личностный мотив, привить интерес к предмету, развить стремление к самосовершенствованию.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 xml:space="preserve">Учителям математики необходимо вести в индивидуальную работу с </w:t>
      </w:r>
      <w:proofErr w:type="gramStart"/>
      <w:r w:rsidRPr="00676A30">
        <w:t>учащимися</w:t>
      </w:r>
      <w:proofErr w:type="gramEnd"/>
      <w:r w:rsidRPr="00676A30">
        <w:t xml:space="preserve"> не справляющимися с выполнением контрольных работ. 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lastRenderedPageBreak/>
        <w:t>Необходимо усилить практическую направленность уроков математики, обратив особое внимание на формирование математической грамотности учащихся, вычислительных умений, на прочность знаний учащимися основ предмета.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 xml:space="preserve">Учителям совершенствовать формы, приемы и методы обучения, внедрять современные образовательные технологии, ориентированные не только на процесс усвоения знаний, но и на общее развитие личности ученика, его интеллектуальных и коммуникативных умений, формирование социально значимых </w:t>
      </w:r>
      <w:proofErr w:type="spellStart"/>
      <w:r w:rsidRPr="00676A30">
        <w:t>надпредметных</w:t>
      </w:r>
      <w:proofErr w:type="spellEnd"/>
      <w:r w:rsidRPr="00676A30">
        <w:t xml:space="preserve"> умений.</w:t>
      </w:r>
    </w:p>
    <w:p w:rsidR="00491533" w:rsidRPr="00676A30" w:rsidRDefault="00491533" w:rsidP="00676A30">
      <w:pPr>
        <w:pStyle w:val="af5"/>
        <w:numPr>
          <w:ilvl w:val="0"/>
          <w:numId w:val="3"/>
        </w:numPr>
        <w:tabs>
          <w:tab w:val="left" w:pos="1395"/>
        </w:tabs>
        <w:spacing w:after="200" w:line="276" w:lineRule="auto"/>
        <w:ind w:left="284"/>
        <w:jc w:val="both"/>
      </w:pPr>
      <w:r w:rsidRPr="00676A30">
        <w:t xml:space="preserve">Необходимо сконцентрировать педагогические усилия на совершенствовании учебного процесса с учетом результатов ОГЭ, обратив внимание на формирование базовых умений, востребованных для продолжения образования. </w:t>
      </w:r>
    </w:p>
    <w:p w:rsidR="00FB70C6" w:rsidRPr="00676A30" w:rsidRDefault="00FB70C6" w:rsidP="00676A30">
      <w:pPr>
        <w:pStyle w:val="af5"/>
        <w:tabs>
          <w:tab w:val="left" w:pos="1395"/>
        </w:tabs>
        <w:spacing w:after="200" w:line="276" w:lineRule="auto"/>
        <w:ind w:left="284"/>
        <w:jc w:val="both"/>
      </w:pPr>
      <w:r w:rsidRPr="00676A30">
        <w:t>Необходимо провести следующую работу: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rPr>
          <w:b/>
        </w:rPr>
        <w:t>-</w:t>
      </w:r>
      <w:r w:rsidR="00FB70C6" w:rsidRPr="00676A30">
        <w:rPr>
          <w:b/>
        </w:rPr>
        <w:t xml:space="preserve"> </w:t>
      </w:r>
      <w:r w:rsidRPr="00676A30">
        <w:t>повышение качества знаний учащихся через личностно-ориентированный подход средствами взаимодействия различных форм основного и дополнительного образования;</w:t>
      </w:r>
    </w:p>
    <w:p w:rsidR="00491533" w:rsidRPr="00676A30" w:rsidRDefault="00FB70C6" w:rsidP="00676A30">
      <w:pPr>
        <w:spacing w:line="276" w:lineRule="auto"/>
        <w:jc w:val="both"/>
      </w:pPr>
      <w:r w:rsidRPr="00676A30">
        <w:t xml:space="preserve">- </w:t>
      </w:r>
      <w:r w:rsidR="00491533" w:rsidRPr="00676A30">
        <w:t xml:space="preserve">усиление </w:t>
      </w:r>
      <w:proofErr w:type="gramStart"/>
      <w:r w:rsidR="00491533" w:rsidRPr="00676A30">
        <w:t>контроля за</w:t>
      </w:r>
      <w:proofErr w:type="gramEnd"/>
      <w:r w:rsidR="00491533" w:rsidRPr="00676A30">
        <w:t xml:space="preserve"> посещаемостью учебных занятий учащимися через взаимодействие с семьёй;</w:t>
      </w:r>
    </w:p>
    <w:p w:rsidR="00491533" w:rsidRPr="00676A30" w:rsidRDefault="00FB70C6" w:rsidP="00676A30">
      <w:pPr>
        <w:spacing w:line="276" w:lineRule="auto"/>
        <w:jc w:val="both"/>
      </w:pPr>
      <w:r w:rsidRPr="00676A30">
        <w:t xml:space="preserve">- </w:t>
      </w:r>
      <w:r w:rsidR="00491533" w:rsidRPr="00676A30">
        <w:t xml:space="preserve">усиление контроля </w:t>
      </w:r>
      <w:proofErr w:type="gramStart"/>
      <w:r w:rsidR="00491533" w:rsidRPr="00676A30">
        <w:t>со стороны администрации школы за работой учителей-предметников по организации индивидуальной работы с учащимися  в период</w:t>
      </w:r>
      <w:proofErr w:type="gramEnd"/>
      <w:r w:rsidR="00491533" w:rsidRPr="00676A30">
        <w:t xml:space="preserve"> подготовки к государственной итоговой аттестации;</w:t>
      </w:r>
    </w:p>
    <w:p w:rsidR="00491533" w:rsidRPr="00676A30" w:rsidRDefault="00FB70C6" w:rsidP="00676A30">
      <w:pPr>
        <w:spacing w:line="276" w:lineRule="auto"/>
        <w:jc w:val="both"/>
      </w:pPr>
      <w:r w:rsidRPr="00676A30">
        <w:t xml:space="preserve">- </w:t>
      </w:r>
      <w:r w:rsidR="00491533" w:rsidRPr="00676A30">
        <w:t>активизация профориентационной работы с учащимися 9-11 классов по самоопределению;</w:t>
      </w:r>
    </w:p>
    <w:p w:rsidR="00491533" w:rsidRPr="00676A30" w:rsidRDefault="00FB70C6" w:rsidP="00676A30">
      <w:pPr>
        <w:spacing w:line="276" w:lineRule="auto"/>
        <w:jc w:val="both"/>
      </w:pPr>
      <w:r w:rsidRPr="00676A30">
        <w:t xml:space="preserve">- </w:t>
      </w:r>
      <w:proofErr w:type="spellStart"/>
      <w:r w:rsidR="00491533" w:rsidRPr="00676A30">
        <w:t>азъяснение</w:t>
      </w:r>
      <w:proofErr w:type="spellEnd"/>
      <w:r w:rsidR="00491533" w:rsidRPr="00676A30">
        <w:t xml:space="preserve"> ответственности родителей за обучение и воспитание детей в рамках Закона об образовании РФ от 29.12.2012г на родительских собрания</w:t>
      </w:r>
      <w:proofErr w:type="gramStart"/>
      <w:r w:rsidR="00491533" w:rsidRPr="00676A30">
        <w:t>х(</w:t>
      </w:r>
      <w:proofErr w:type="gramEnd"/>
      <w:r w:rsidR="00491533" w:rsidRPr="00676A30">
        <w:t>классных, общешкольных).</w:t>
      </w:r>
    </w:p>
    <w:p w:rsidR="00FB70C6" w:rsidRPr="00676A30" w:rsidRDefault="00F7206E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rPr>
          <w:b/>
        </w:rPr>
        <w:t xml:space="preserve">        Выводы:</w:t>
      </w:r>
      <w:r w:rsidR="00167A17" w:rsidRPr="00676A30">
        <w:t xml:space="preserve"> имеется тенденция снижения качества знаний при переходе учащихся из начальной школы в </w:t>
      </w:r>
      <w:proofErr w:type="gramStart"/>
      <w:r w:rsidR="00167A17" w:rsidRPr="00676A30">
        <w:t>среднюю</w:t>
      </w:r>
      <w:proofErr w:type="gramEnd"/>
      <w:r w:rsidR="00167A17" w:rsidRPr="00676A30">
        <w:t>.</w:t>
      </w:r>
      <w:r w:rsidR="00167A17" w:rsidRPr="00676A30">
        <w:rPr>
          <w:b/>
          <w:bCs/>
        </w:rPr>
        <w:t xml:space="preserve"> </w:t>
      </w:r>
      <w:r w:rsidR="00167A17" w:rsidRPr="00676A30">
        <w:t>Причинами сложившейся ситуации являются слабая работа педагогического коллектива над преемственностью при переходе из начальной школы на уровень основного общего образования, необоснованное завышение оценок учителями начальной школы.</w:t>
      </w:r>
      <w:r w:rsidR="00592903" w:rsidRPr="00676A30">
        <w:t xml:space="preserve"> Отсутствие достаточной дифференцированной </w:t>
      </w:r>
      <w:r w:rsidR="004B56B9" w:rsidRPr="00676A30">
        <w:t>и индивидуальной работы со средними и</w:t>
      </w:r>
      <w:r w:rsidR="00592903" w:rsidRPr="00676A30">
        <w:t xml:space="preserve"> слабыми учащимися по развитию и</w:t>
      </w:r>
      <w:r w:rsidR="004B56B9" w:rsidRPr="00676A30">
        <w:t xml:space="preserve">х интеллектуальных способностей приводит к снижению качества образования в целом. </w:t>
      </w:r>
    </w:p>
    <w:p w:rsidR="004B56B9" w:rsidRPr="00676A30" w:rsidRDefault="00FB70C6" w:rsidP="00676A30">
      <w:pPr>
        <w:autoSpaceDE w:val="0"/>
        <w:autoSpaceDN w:val="0"/>
        <w:adjustRightInd w:val="0"/>
        <w:spacing w:line="276" w:lineRule="auto"/>
        <w:jc w:val="both"/>
      </w:pPr>
      <w:r w:rsidRPr="00676A30">
        <w:t xml:space="preserve">       </w:t>
      </w:r>
      <w:r w:rsidR="004B56B9" w:rsidRPr="00676A30">
        <w:t>Качество  подготовки учащихся в муниципальном казенном  общеобразовательном учреждении Шиткинская средняя общеобразовательная школа не соответствует требованиям реализуемых образовательных программ, что показывают  результаты государственной итоговой аттестации.</w:t>
      </w:r>
    </w:p>
    <w:p w:rsidR="00F7206E" w:rsidRPr="00676A30" w:rsidRDefault="00F7206E" w:rsidP="00676A30">
      <w:pPr>
        <w:spacing w:line="276" w:lineRule="auto"/>
        <w:ind w:left="-142"/>
        <w:jc w:val="both"/>
        <w:rPr>
          <w:b/>
        </w:rPr>
      </w:pPr>
      <w:r w:rsidRPr="00676A30">
        <w:rPr>
          <w:b/>
        </w:rPr>
        <w:t xml:space="preserve">       Проблемы:  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rPr>
          <w:b/>
        </w:rPr>
        <w:t xml:space="preserve">- </w:t>
      </w:r>
      <w:r w:rsidRPr="00676A30">
        <w:t>успеваемость и качество знаний на всех уровнях общего образования имеет тенденцию к снижению;</w:t>
      </w:r>
    </w:p>
    <w:p w:rsidR="00167A17" w:rsidRPr="00676A30" w:rsidRDefault="00167A17" w:rsidP="00676A30">
      <w:pPr>
        <w:spacing w:line="276" w:lineRule="auto"/>
        <w:ind w:left="-142"/>
        <w:jc w:val="both"/>
      </w:pPr>
      <w:r w:rsidRPr="00676A30">
        <w:rPr>
          <w:b/>
        </w:rPr>
        <w:t>-</w:t>
      </w:r>
      <w:r w:rsidRPr="00676A30">
        <w:t xml:space="preserve"> отсутствие преемственности между уровнями образования;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>- недостаточный уровень работы педагогов по индивидуализации и дифференциации обучения учащихся;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>-недостаточный уровень посещаемости учебных занятий учащимися;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>- -недостаточный уровень ответственности родителей за обучение и воспитание детей, особенно в период подготовки к государственной итоговой аттестации;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 xml:space="preserve">- неосознанный выбор дальнейшего пути </w:t>
      </w:r>
      <w:proofErr w:type="gramStart"/>
      <w:r w:rsidRPr="00676A30">
        <w:t>обучающимися</w:t>
      </w:r>
      <w:proofErr w:type="gramEnd"/>
      <w:r w:rsidRPr="00676A30">
        <w:t xml:space="preserve"> после завершения основного общего образования.</w:t>
      </w:r>
    </w:p>
    <w:p w:rsidR="00F7206E" w:rsidRPr="00676A30" w:rsidRDefault="00F7206E" w:rsidP="00676A30">
      <w:pPr>
        <w:spacing w:line="276" w:lineRule="auto"/>
        <w:jc w:val="both"/>
        <w:rPr>
          <w:b/>
        </w:rPr>
      </w:pPr>
      <w:r w:rsidRPr="00676A30">
        <w:rPr>
          <w:b/>
        </w:rPr>
        <w:t xml:space="preserve">Пути решения: 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rPr>
          <w:b/>
        </w:rPr>
        <w:t>-</w:t>
      </w:r>
      <w:r w:rsidRPr="00676A30">
        <w:t>повышение качества знаний учащихся через личностно-ориентированный подход средствами взаимодействия различных форм основного и дополнительного образования;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lastRenderedPageBreak/>
        <w:t>-непрерывное совершенствование профессионального уровня педагогического мастерства учителя (повышение квалификации, аттестация на первую (высшую) категорию);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>-</w:t>
      </w:r>
      <w:r w:rsidRPr="00676A30">
        <w:rPr>
          <w:rFonts w:eastAsia="Calibri"/>
          <w:lang w:eastAsia="en-US"/>
        </w:rPr>
        <w:t xml:space="preserve"> </w:t>
      </w:r>
      <w:r w:rsidRPr="00676A30">
        <w:t>использовать в работе индивидуализацию и дифференциацию обучения учащихся;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>-контроль знаний учащихся, проводить в форме тестовых заданий, по итогам работ составлять пробельные листы;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 xml:space="preserve">-повышение учебной мотивации учащихся через их вовлечение в различные формы внеклассной и </w:t>
      </w:r>
      <w:proofErr w:type="spellStart"/>
      <w:r w:rsidRPr="00676A30">
        <w:t>внеучебной</w:t>
      </w:r>
      <w:proofErr w:type="spellEnd"/>
      <w:r w:rsidRPr="00676A30">
        <w:t xml:space="preserve"> деятельности, демонстрирующей практическое применение получаемых знаний;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 xml:space="preserve">-усиление </w:t>
      </w:r>
      <w:proofErr w:type="gramStart"/>
      <w:r w:rsidRPr="00676A30">
        <w:t>контроля за</w:t>
      </w:r>
      <w:proofErr w:type="gramEnd"/>
      <w:r w:rsidRPr="00676A30">
        <w:t xml:space="preserve"> посещаемостью учебных занятий учащимися через взаимодействие с семьёй;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 xml:space="preserve">- усиление контроля </w:t>
      </w:r>
      <w:proofErr w:type="gramStart"/>
      <w:r w:rsidRPr="00676A30">
        <w:t>со стороны администрации школы за работой учителей-предметников по организации индивидуальной работы с учащимися  в период</w:t>
      </w:r>
      <w:proofErr w:type="gramEnd"/>
      <w:r w:rsidRPr="00676A30">
        <w:t xml:space="preserve"> подготовки к государственной итоговой аттестации;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>- активизация профориентационной работы с учащимися 9-11 классов по самоопределению;</w:t>
      </w:r>
    </w:p>
    <w:p w:rsidR="00F7206E" w:rsidRPr="00676A30" w:rsidRDefault="00F7206E" w:rsidP="00676A30">
      <w:pPr>
        <w:spacing w:line="276" w:lineRule="auto"/>
        <w:ind w:left="-142"/>
        <w:jc w:val="both"/>
      </w:pPr>
      <w:r w:rsidRPr="00676A30">
        <w:t xml:space="preserve">- разъяснение ответственности родителей за обучение и воспитание детей в рамках Закона об образовании </w:t>
      </w:r>
      <w:r w:rsidR="00C14B0C" w:rsidRPr="00676A30">
        <w:t>в Российской Федерации</w:t>
      </w:r>
      <w:r w:rsidRPr="00676A30">
        <w:t xml:space="preserve"> от 29.12.2012г на родительских собрания</w:t>
      </w:r>
      <w:proofErr w:type="gramStart"/>
      <w:r w:rsidRPr="00676A30">
        <w:t>х(</w:t>
      </w:r>
      <w:proofErr w:type="gramEnd"/>
      <w:r w:rsidRPr="00676A30">
        <w:t>классных, общешкольных).</w:t>
      </w:r>
    </w:p>
    <w:p w:rsidR="005568EA" w:rsidRPr="00676A30" w:rsidRDefault="00F7206E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rPr>
          <w:bCs/>
        </w:rPr>
        <w:t xml:space="preserve">        </w:t>
      </w:r>
    </w:p>
    <w:p w:rsidR="00F952E2" w:rsidRPr="00676A30" w:rsidRDefault="00F952E2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Дополнительное образование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Организация дополнительного образования  в МКОУ Шиткинская средняя общеобразовательная школа регламентируется следующими нормативными документами школьного уровня: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- Положение о дополнительном образовании детей  в МКОУ Шиткинской СОШ (приказ ОУ №264 от 28.08.2018г.);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- Положение о разработке и утверждении авторских, адаптированных программ элективных и факультативных курсов, программ внеурочной деятельности, дополнительного образования (приказ ОУ №264 от 28.08.2018г.).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Для организации работы дополнительного образования  в  школе используются учебные кабинеты начальной и средней школы, спортивные и актовые залы, рекреации. Имеется вся необходимая документация: журналы, программы кружков, режим работы, должностная инструкция руководителя </w:t>
      </w:r>
      <w:proofErr w:type="gramStart"/>
      <w:r w:rsidRPr="00676A30">
        <w:rPr>
          <w:bCs/>
        </w:rPr>
        <w:t>ДО</w:t>
      </w:r>
      <w:proofErr w:type="gramEnd"/>
      <w:r w:rsidRPr="00676A30">
        <w:rPr>
          <w:bCs/>
        </w:rPr>
        <w:t>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Основными задачами дополнительного образования являются: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-обеспечение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6,6 до 18 лет в их свободное (</w:t>
      </w:r>
      <w:proofErr w:type="spellStart"/>
      <w:r w:rsidRPr="00676A30">
        <w:rPr>
          <w:bCs/>
        </w:rPr>
        <w:t>внеучебное</w:t>
      </w:r>
      <w:proofErr w:type="spellEnd"/>
      <w:r w:rsidRPr="00676A30">
        <w:rPr>
          <w:bCs/>
        </w:rPr>
        <w:t>) время;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-адаптация их к жизни в обществе;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-формирование общей культуры;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-организация содержательного досуга;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-удовлетворение потребности детей в занятиях физической культурой и спортом.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Количество педагогических работников,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proofErr w:type="gramStart"/>
      <w:r w:rsidRPr="00676A30">
        <w:rPr>
          <w:bCs/>
        </w:rPr>
        <w:t>реализующих</w:t>
      </w:r>
      <w:proofErr w:type="gramEnd"/>
      <w:r w:rsidRPr="00676A30">
        <w:rPr>
          <w:bCs/>
        </w:rPr>
        <w:t xml:space="preserve"> программы дополнительного образования: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  <w:sectPr w:rsidR="00491533" w:rsidRPr="00676A30" w:rsidSect="00FD23D8">
          <w:footerReference w:type="default" r:id="rId13"/>
          <w:pgSz w:w="11906" w:h="16838"/>
          <w:pgMar w:top="568" w:right="850" w:bottom="1134" w:left="1418" w:header="708" w:footer="708" w:gutter="0"/>
          <w:cols w:space="708"/>
          <w:docGrid w:linePitch="360"/>
        </w:sectPr>
      </w:pPr>
    </w:p>
    <w:tbl>
      <w:tblPr>
        <w:tblW w:w="5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"/>
        <w:gridCol w:w="710"/>
        <w:gridCol w:w="423"/>
        <w:gridCol w:w="423"/>
        <w:gridCol w:w="437"/>
        <w:gridCol w:w="429"/>
        <w:gridCol w:w="427"/>
        <w:gridCol w:w="567"/>
        <w:gridCol w:w="567"/>
        <w:gridCol w:w="423"/>
        <w:gridCol w:w="425"/>
        <w:gridCol w:w="425"/>
        <w:gridCol w:w="425"/>
        <w:gridCol w:w="850"/>
        <w:gridCol w:w="567"/>
        <w:gridCol w:w="582"/>
        <w:gridCol w:w="458"/>
        <w:gridCol w:w="456"/>
        <w:gridCol w:w="484"/>
      </w:tblGrid>
      <w:tr w:rsidR="004A485B" w:rsidRPr="00676A30" w:rsidTr="004A485B">
        <w:trPr>
          <w:cantSplit/>
          <w:trHeight w:val="415"/>
        </w:trPr>
        <w:tc>
          <w:tcPr>
            <w:tcW w:w="536" w:type="pct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401" w:type="pct"/>
            <w:gridSpan w:val="6"/>
            <w:vAlign w:val="center"/>
          </w:tcPr>
          <w:p w:rsidR="00491533" w:rsidRPr="00676A30" w:rsidRDefault="00753930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2020</w:t>
            </w:r>
            <w:r w:rsidR="00491533" w:rsidRPr="00676A30">
              <w:rPr>
                <w:bCs/>
              </w:rPr>
              <w:t xml:space="preserve"> год</w:t>
            </w:r>
          </w:p>
        </w:tc>
        <w:tc>
          <w:tcPr>
            <w:tcW w:w="1393" w:type="pct"/>
            <w:gridSpan w:val="6"/>
          </w:tcPr>
          <w:p w:rsidR="00491533" w:rsidRPr="00676A30" w:rsidRDefault="00753930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2021</w:t>
            </w:r>
            <w:r w:rsidR="00491533" w:rsidRPr="00676A30">
              <w:rPr>
                <w:bCs/>
              </w:rPr>
              <w:t xml:space="preserve"> год</w:t>
            </w:r>
          </w:p>
        </w:tc>
        <w:tc>
          <w:tcPr>
            <w:tcW w:w="1670" w:type="pct"/>
            <w:gridSpan w:val="6"/>
          </w:tcPr>
          <w:p w:rsidR="00491533" w:rsidRPr="00676A30" w:rsidRDefault="00753930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2022</w:t>
            </w:r>
            <w:r w:rsidR="00491533" w:rsidRPr="00676A30">
              <w:rPr>
                <w:bCs/>
              </w:rPr>
              <w:t xml:space="preserve">  год</w:t>
            </w:r>
          </w:p>
        </w:tc>
      </w:tr>
      <w:tr w:rsidR="004A485B" w:rsidRPr="00676A30" w:rsidTr="004A485B">
        <w:trPr>
          <w:cantSplit/>
          <w:trHeight w:val="3108"/>
        </w:trPr>
        <w:tc>
          <w:tcPr>
            <w:tcW w:w="536" w:type="pct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349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Художественно-эстетическое направление</w:t>
            </w:r>
          </w:p>
        </w:tc>
        <w:tc>
          <w:tcPr>
            <w:tcW w:w="208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Спортивное направление</w:t>
            </w:r>
          </w:p>
        </w:tc>
        <w:tc>
          <w:tcPr>
            <w:tcW w:w="208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proofErr w:type="spellStart"/>
            <w:r w:rsidRPr="00676A30">
              <w:rPr>
                <w:bCs/>
              </w:rPr>
              <w:t>Туристко</w:t>
            </w:r>
            <w:proofErr w:type="spellEnd"/>
            <w:r w:rsidRPr="00676A30">
              <w:rPr>
                <w:bCs/>
              </w:rPr>
              <w:t>-краеведческое</w:t>
            </w:r>
          </w:p>
        </w:tc>
        <w:tc>
          <w:tcPr>
            <w:tcW w:w="215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Эколого-биологическое</w:t>
            </w:r>
          </w:p>
        </w:tc>
        <w:tc>
          <w:tcPr>
            <w:tcW w:w="211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Техническое направление</w:t>
            </w:r>
          </w:p>
        </w:tc>
        <w:tc>
          <w:tcPr>
            <w:tcW w:w="210" w:type="pct"/>
            <w:textDirection w:val="btL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Иное  (социальное)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79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Художественно-эстетическое направление</w:t>
            </w:r>
          </w:p>
        </w:tc>
        <w:tc>
          <w:tcPr>
            <w:tcW w:w="279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Спортивное направление</w:t>
            </w:r>
          </w:p>
        </w:tc>
        <w:tc>
          <w:tcPr>
            <w:tcW w:w="208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proofErr w:type="spellStart"/>
            <w:r w:rsidRPr="00676A30">
              <w:rPr>
                <w:bCs/>
              </w:rPr>
              <w:t>Туристко</w:t>
            </w:r>
            <w:proofErr w:type="spellEnd"/>
            <w:r w:rsidRPr="00676A30">
              <w:rPr>
                <w:bCs/>
              </w:rPr>
              <w:t>-краеведческое</w:t>
            </w:r>
          </w:p>
        </w:tc>
        <w:tc>
          <w:tcPr>
            <w:tcW w:w="209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Эколого-биологическое</w:t>
            </w:r>
          </w:p>
        </w:tc>
        <w:tc>
          <w:tcPr>
            <w:tcW w:w="209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Техническое направление</w:t>
            </w:r>
          </w:p>
        </w:tc>
        <w:tc>
          <w:tcPr>
            <w:tcW w:w="209" w:type="pct"/>
            <w:textDirection w:val="btL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Иное  (социальное)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418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Художественно-эстетическое направление</w:t>
            </w:r>
          </w:p>
        </w:tc>
        <w:tc>
          <w:tcPr>
            <w:tcW w:w="279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Спортивное направление</w:t>
            </w:r>
          </w:p>
        </w:tc>
        <w:tc>
          <w:tcPr>
            <w:tcW w:w="286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proofErr w:type="spellStart"/>
            <w:r w:rsidRPr="00676A30">
              <w:rPr>
                <w:bCs/>
              </w:rPr>
              <w:t>Туристко</w:t>
            </w:r>
            <w:proofErr w:type="spellEnd"/>
            <w:r w:rsidRPr="00676A30">
              <w:rPr>
                <w:bCs/>
              </w:rPr>
              <w:t>-краеведческое</w:t>
            </w:r>
          </w:p>
        </w:tc>
        <w:tc>
          <w:tcPr>
            <w:tcW w:w="225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Эколого-биологическое</w:t>
            </w:r>
          </w:p>
        </w:tc>
        <w:tc>
          <w:tcPr>
            <w:tcW w:w="224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Техническое направление</w:t>
            </w:r>
          </w:p>
        </w:tc>
        <w:tc>
          <w:tcPr>
            <w:tcW w:w="238" w:type="pct"/>
            <w:textDirection w:val="btL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Иное  (социальное)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</w:tr>
      <w:tr w:rsidR="00881F15" w:rsidRPr="00676A30" w:rsidTr="004A485B">
        <w:trPr>
          <w:trHeight w:val="269"/>
        </w:trPr>
        <w:tc>
          <w:tcPr>
            <w:tcW w:w="536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 xml:space="preserve">ИТОГО: </w:t>
            </w:r>
          </w:p>
        </w:tc>
        <w:tc>
          <w:tcPr>
            <w:tcW w:w="349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</w:t>
            </w:r>
          </w:p>
        </w:tc>
        <w:tc>
          <w:tcPr>
            <w:tcW w:w="208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</w:t>
            </w:r>
          </w:p>
        </w:tc>
        <w:tc>
          <w:tcPr>
            <w:tcW w:w="208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15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11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-</w:t>
            </w:r>
          </w:p>
        </w:tc>
        <w:tc>
          <w:tcPr>
            <w:tcW w:w="210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</w:t>
            </w:r>
          </w:p>
        </w:tc>
        <w:tc>
          <w:tcPr>
            <w:tcW w:w="279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</w:t>
            </w:r>
          </w:p>
        </w:tc>
        <w:tc>
          <w:tcPr>
            <w:tcW w:w="279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</w:t>
            </w:r>
          </w:p>
        </w:tc>
        <w:tc>
          <w:tcPr>
            <w:tcW w:w="208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09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09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-</w:t>
            </w:r>
          </w:p>
        </w:tc>
        <w:tc>
          <w:tcPr>
            <w:tcW w:w="209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</w:t>
            </w:r>
          </w:p>
        </w:tc>
        <w:tc>
          <w:tcPr>
            <w:tcW w:w="418" w:type="pct"/>
          </w:tcPr>
          <w:p w:rsidR="00881F15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</w:t>
            </w:r>
          </w:p>
        </w:tc>
        <w:tc>
          <w:tcPr>
            <w:tcW w:w="279" w:type="pct"/>
          </w:tcPr>
          <w:p w:rsidR="00881F15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</w:t>
            </w:r>
          </w:p>
        </w:tc>
        <w:tc>
          <w:tcPr>
            <w:tcW w:w="286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25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24" w:type="pct"/>
          </w:tcPr>
          <w:p w:rsidR="00881F15" w:rsidRPr="00676A30" w:rsidRDefault="00881F15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-</w:t>
            </w:r>
          </w:p>
        </w:tc>
        <w:tc>
          <w:tcPr>
            <w:tcW w:w="238" w:type="pct"/>
          </w:tcPr>
          <w:p w:rsidR="00881F15" w:rsidRPr="00676A30" w:rsidRDefault="00753930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</w:t>
            </w:r>
          </w:p>
        </w:tc>
      </w:tr>
    </w:tbl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4A485B" w:rsidRPr="00676A30" w:rsidRDefault="008550A5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  <w:noProof/>
        </w:rPr>
        <w:drawing>
          <wp:inline distT="0" distB="0" distL="0" distR="0" wp14:anchorId="76BB15C1" wp14:editId="023E7D49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A485B" w:rsidRPr="00676A30" w:rsidRDefault="004A485B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Количество творческих объединений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tbl>
      <w:tblPr>
        <w:tblW w:w="51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48"/>
        <w:gridCol w:w="448"/>
        <w:gridCol w:w="448"/>
        <w:gridCol w:w="448"/>
        <w:gridCol w:w="433"/>
        <w:gridCol w:w="474"/>
        <w:gridCol w:w="447"/>
        <w:gridCol w:w="447"/>
        <w:gridCol w:w="447"/>
        <w:gridCol w:w="447"/>
        <w:gridCol w:w="472"/>
        <w:gridCol w:w="458"/>
        <w:gridCol w:w="417"/>
        <w:gridCol w:w="447"/>
        <w:gridCol w:w="447"/>
        <w:gridCol w:w="447"/>
        <w:gridCol w:w="447"/>
        <w:gridCol w:w="421"/>
      </w:tblGrid>
      <w:tr w:rsidR="00491533" w:rsidRPr="00676A30" w:rsidTr="00F62223">
        <w:trPr>
          <w:cantSplit/>
          <w:trHeight w:val="415"/>
        </w:trPr>
        <w:tc>
          <w:tcPr>
            <w:tcW w:w="1045" w:type="pct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326" w:type="pct"/>
            <w:gridSpan w:val="6"/>
            <w:vAlign w:val="center"/>
          </w:tcPr>
          <w:p w:rsidR="00491533" w:rsidRPr="00676A30" w:rsidRDefault="00B833C6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2019</w:t>
            </w:r>
            <w:r w:rsidR="00491533" w:rsidRPr="00676A30">
              <w:rPr>
                <w:bCs/>
              </w:rPr>
              <w:t xml:space="preserve"> год</w:t>
            </w:r>
          </w:p>
        </w:tc>
        <w:tc>
          <w:tcPr>
            <w:tcW w:w="1337" w:type="pct"/>
            <w:gridSpan w:val="6"/>
          </w:tcPr>
          <w:p w:rsidR="00491533" w:rsidRPr="00676A30" w:rsidRDefault="00B833C6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2020</w:t>
            </w:r>
            <w:r w:rsidR="00491533" w:rsidRPr="00676A30">
              <w:rPr>
                <w:bCs/>
              </w:rPr>
              <w:t xml:space="preserve"> год</w:t>
            </w:r>
          </w:p>
        </w:tc>
        <w:tc>
          <w:tcPr>
            <w:tcW w:w="1292" w:type="pct"/>
            <w:gridSpan w:val="6"/>
          </w:tcPr>
          <w:p w:rsidR="00491533" w:rsidRPr="00676A30" w:rsidRDefault="00B833C6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2021</w:t>
            </w:r>
            <w:r w:rsidR="00491533" w:rsidRPr="00676A30">
              <w:rPr>
                <w:bCs/>
              </w:rPr>
              <w:t xml:space="preserve">  год</w:t>
            </w:r>
          </w:p>
        </w:tc>
      </w:tr>
      <w:tr w:rsidR="00491533" w:rsidRPr="00676A30" w:rsidTr="00F62223">
        <w:trPr>
          <w:cantSplit/>
          <w:trHeight w:val="3108"/>
        </w:trPr>
        <w:tc>
          <w:tcPr>
            <w:tcW w:w="1045" w:type="pct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Художественно-эстетическое направление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Спортивное направление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proofErr w:type="spellStart"/>
            <w:r w:rsidRPr="00676A30">
              <w:rPr>
                <w:bCs/>
              </w:rPr>
              <w:t>Туристко</w:t>
            </w:r>
            <w:proofErr w:type="spellEnd"/>
            <w:r w:rsidRPr="00676A30">
              <w:rPr>
                <w:bCs/>
              </w:rPr>
              <w:t>-краеведческое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Эколого-биологическое</w:t>
            </w:r>
          </w:p>
        </w:tc>
        <w:tc>
          <w:tcPr>
            <w:tcW w:w="213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Техническое направление</w:t>
            </w:r>
          </w:p>
        </w:tc>
        <w:tc>
          <w:tcPr>
            <w:tcW w:w="232" w:type="pct"/>
            <w:textDirection w:val="btL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Иное  (социальное)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Художественно-эстетическое направление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Спортивное направление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proofErr w:type="spellStart"/>
            <w:r w:rsidRPr="00676A30">
              <w:rPr>
                <w:bCs/>
              </w:rPr>
              <w:t>Туристко</w:t>
            </w:r>
            <w:proofErr w:type="spellEnd"/>
            <w:r w:rsidRPr="00676A30">
              <w:rPr>
                <w:bCs/>
              </w:rPr>
              <w:t>-краеведческое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Эколого-биологическое</w:t>
            </w:r>
          </w:p>
        </w:tc>
        <w:tc>
          <w:tcPr>
            <w:tcW w:w="232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Техническое направление</w:t>
            </w:r>
          </w:p>
        </w:tc>
        <w:tc>
          <w:tcPr>
            <w:tcW w:w="225" w:type="pct"/>
            <w:textDirection w:val="btL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Иное  (социальное)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05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Художественно-эстетическое направление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Спортивное направление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proofErr w:type="spellStart"/>
            <w:r w:rsidRPr="00676A30">
              <w:rPr>
                <w:bCs/>
              </w:rPr>
              <w:t>Туристко</w:t>
            </w:r>
            <w:proofErr w:type="spellEnd"/>
            <w:r w:rsidRPr="00676A30">
              <w:rPr>
                <w:bCs/>
              </w:rPr>
              <w:t>-краеведческое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Эколого-биологическое</w:t>
            </w:r>
          </w:p>
        </w:tc>
        <w:tc>
          <w:tcPr>
            <w:tcW w:w="220" w:type="pct"/>
            <w:textDirection w:val="btLr"/>
            <w:vAlign w:val="cente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Техническое направление</w:t>
            </w:r>
          </w:p>
        </w:tc>
        <w:tc>
          <w:tcPr>
            <w:tcW w:w="208" w:type="pct"/>
            <w:textDirection w:val="btLr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Иное  (социальное)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</w:tr>
      <w:tr w:rsidR="00F62223" w:rsidRPr="00676A30" w:rsidTr="00F62223">
        <w:trPr>
          <w:trHeight w:val="269"/>
        </w:trPr>
        <w:tc>
          <w:tcPr>
            <w:tcW w:w="1045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ИТОГО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6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13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-</w:t>
            </w:r>
          </w:p>
        </w:tc>
        <w:tc>
          <w:tcPr>
            <w:tcW w:w="232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6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32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-</w:t>
            </w:r>
          </w:p>
        </w:tc>
        <w:tc>
          <w:tcPr>
            <w:tcW w:w="225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</w:t>
            </w:r>
          </w:p>
        </w:tc>
        <w:tc>
          <w:tcPr>
            <w:tcW w:w="205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6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6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220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-</w:t>
            </w:r>
          </w:p>
        </w:tc>
        <w:tc>
          <w:tcPr>
            <w:tcW w:w="208" w:type="pct"/>
          </w:tcPr>
          <w:p w:rsidR="00F62223" w:rsidRPr="00676A30" w:rsidRDefault="00F6222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</w:t>
            </w:r>
          </w:p>
        </w:tc>
      </w:tr>
    </w:tbl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B833C6" w:rsidRPr="00676A30" w:rsidRDefault="00B833C6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</w:p>
    <w:p w:rsidR="00F23D3F" w:rsidRDefault="00B833C6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</w:rPr>
      </w:pPr>
      <w:r w:rsidRPr="00676A30">
        <w:rPr>
          <w:b/>
          <w:bCs/>
          <w:noProof/>
        </w:rPr>
        <w:drawing>
          <wp:inline distT="0" distB="0" distL="0" distR="0" wp14:anchorId="325909D9" wp14:editId="1CDBA9BF">
            <wp:extent cx="5486400" cy="320040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3D3F" w:rsidRPr="00F23D3F" w:rsidRDefault="00F23D3F" w:rsidP="00F23D3F"/>
    <w:p w:rsidR="00F23D3F" w:rsidRPr="00F23D3F" w:rsidRDefault="00F23D3F" w:rsidP="00F23D3F"/>
    <w:p w:rsidR="00F23D3F" w:rsidRPr="00F23D3F" w:rsidRDefault="00F23D3F" w:rsidP="00F23D3F"/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 w:rsidRPr="00676A30">
        <w:rPr>
          <w:bCs/>
        </w:rPr>
        <w:t xml:space="preserve">Вывод: </w:t>
      </w:r>
      <w:r w:rsidR="002A39A0" w:rsidRPr="00676A30">
        <w:rPr>
          <w:bCs/>
        </w:rPr>
        <w:t>начиная с 2019</w:t>
      </w:r>
      <w:r w:rsidRPr="00676A30">
        <w:rPr>
          <w:bCs/>
        </w:rPr>
        <w:t xml:space="preserve"> года на основе анкетирования учащихся, а также запросами сложившейся социально-психологической ситуации в  посёлке и в стране в целом, были добавлены часы спортивной и социальной  направленности</w:t>
      </w:r>
      <w:r w:rsidR="009E7A31" w:rsidRPr="00676A30">
        <w:rPr>
          <w:bCs/>
        </w:rPr>
        <w:t xml:space="preserve"> (творческое объединение «Правнуки победы», патриотической направленности, театральный кружок «Радуга»)</w:t>
      </w:r>
      <w:r w:rsidRPr="00676A30">
        <w:rPr>
          <w:bCs/>
        </w:rPr>
        <w:t>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Техническое направление – не востребовано среди учащихся и их родителей (законных представителей) по результатам поведённого анкетирования, в связи с тем, что проживаем в сельской местности, все семьи имеют подсобное хозяйство, огород, с/х технику; учащиеся отдают предпочтение ТО художественной и спортивной направленности.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Количественный охват учащихся ОУ дополнительным образованием за последние три года, с учётом занятости в Доме досуга и творчества и Детской, Центральной библиотеками составляет: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491533" w:rsidRPr="00676A30" w:rsidTr="00D84887">
        <w:tc>
          <w:tcPr>
            <w:tcW w:w="2436" w:type="dxa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676A30">
              <w:rPr>
                <w:b/>
                <w:bCs/>
              </w:rPr>
              <w:t>2020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437" w:type="dxa"/>
          </w:tcPr>
          <w:p w:rsidR="00491533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676A30">
              <w:rPr>
                <w:b/>
                <w:bCs/>
              </w:rPr>
              <w:t>2021</w:t>
            </w:r>
          </w:p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437" w:type="dxa"/>
          </w:tcPr>
          <w:p w:rsidR="00491533" w:rsidRPr="00676A30" w:rsidRDefault="00491533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676A30">
              <w:rPr>
                <w:b/>
                <w:bCs/>
              </w:rPr>
              <w:t>20</w:t>
            </w:r>
            <w:r w:rsidR="00CE4D31" w:rsidRPr="00676A30">
              <w:rPr>
                <w:b/>
                <w:bCs/>
              </w:rPr>
              <w:t>21</w:t>
            </w:r>
          </w:p>
        </w:tc>
      </w:tr>
      <w:tr w:rsidR="006603B2" w:rsidRPr="00676A30" w:rsidTr="00D84887">
        <w:tc>
          <w:tcPr>
            <w:tcW w:w="2436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Кол-во учащихся в ОУ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295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292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277</w:t>
            </w:r>
          </w:p>
        </w:tc>
      </w:tr>
      <w:tr w:rsidR="006603B2" w:rsidRPr="00676A30" w:rsidTr="00D84887">
        <w:tc>
          <w:tcPr>
            <w:tcW w:w="2436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На базе ОУ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155/53%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186/64%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193/70%</w:t>
            </w:r>
          </w:p>
        </w:tc>
      </w:tr>
      <w:tr w:rsidR="006603B2" w:rsidRPr="00676A30" w:rsidTr="00D84887">
        <w:tc>
          <w:tcPr>
            <w:tcW w:w="2436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ДДиТ, ЦБ, ДБ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36/12%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106/36%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101/36%</w:t>
            </w:r>
          </w:p>
        </w:tc>
      </w:tr>
      <w:tr w:rsidR="006603B2" w:rsidRPr="00676A30" w:rsidTr="00D84887">
        <w:tc>
          <w:tcPr>
            <w:tcW w:w="2436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 xml:space="preserve">Общее кол-во </w:t>
            </w:r>
            <w:proofErr w:type="gramStart"/>
            <w:r w:rsidRPr="00676A30">
              <w:rPr>
                <w:bCs/>
              </w:rPr>
              <w:t>задействованных</w:t>
            </w:r>
            <w:proofErr w:type="gramEnd"/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162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208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203</w:t>
            </w:r>
          </w:p>
        </w:tc>
      </w:tr>
      <w:tr w:rsidR="006603B2" w:rsidRPr="00676A30" w:rsidTr="00D84887">
        <w:tc>
          <w:tcPr>
            <w:tcW w:w="2436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% охват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55%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71%</w:t>
            </w:r>
          </w:p>
        </w:tc>
        <w:tc>
          <w:tcPr>
            <w:tcW w:w="2437" w:type="dxa"/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74%</w:t>
            </w:r>
          </w:p>
        </w:tc>
      </w:tr>
    </w:tbl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0F430B" w:rsidRPr="00676A30" w:rsidRDefault="000F430B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Вывод: увеличение количества</w:t>
      </w:r>
      <w:r w:rsidR="00491533" w:rsidRPr="00676A30">
        <w:rPr>
          <w:bCs/>
        </w:rPr>
        <w:t xml:space="preserve"> занятых детей до</w:t>
      </w:r>
      <w:r w:rsidR="006603B2" w:rsidRPr="00676A30">
        <w:rPr>
          <w:bCs/>
        </w:rPr>
        <w:t>полнительным образованием в 2022</w:t>
      </w:r>
      <w:r w:rsidR="00491533" w:rsidRPr="00676A30">
        <w:rPr>
          <w:bCs/>
        </w:rPr>
        <w:t xml:space="preserve"> г.</w:t>
      </w:r>
      <w:r w:rsidRPr="00676A30">
        <w:rPr>
          <w:bCs/>
        </w:rPr>
        <w:t xml:space="preserve"> связано  с реализацией кратковременных программ, различной направленности.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 Работа  по выявлению  и развитию молодых талантов является одним из приоритетных направлений работы  школы.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lastRenderedPageBreak/>
        <w:t xml:space="preserve">        В школе складывается система работы с одарёнными детьми, состоящая как из урочной, так и из внеклассной деятельности.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Работа с учащимися ведётся в соответствии с Положением ОУ о работе с одарёнными детьми  (приказ ОУ №264 от 28.08.2018г.).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Также разработана Программа Выявления и развития одарённых детей в          МКОУ Шиткинская СОШ (приказ ОУ №264 от 28.08.2018г.).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Учащиеся МКОУ Шиткинской СОШ активно участвуют в олимпиадах, конкурсах различного уровня.       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Участие в предметных олимпиадах, конкурсах  – это итог работы педагогического коллектива с одаренными учащимися не только на уроках, но и во внеурочной деятельности (факультативах, кружках и т.д.). Учащиеся показывают знания, полученные вне рамок школьной программы.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36"/>
        <w:gridCol w:w="2594"/>
        <w:gridCol w:w="1149"/>
        <w:gridCol w:w="1385"/>
        <w:gridCol w:w="1149"/>
        <w:gridCol w:w="1385"/>
        <w:gridCol w:w="1150"/>
        <w:gridCol w:w="1365"/>
        <w:gridCol w:w="20"/>
      </w:tblGrid>
      <w:tr w:rsidR="006603B2" w:rsidRPr="00676A30" w:rsidTr="00E35DBE">
        <w:trPr>
          <w:gridAfter w:val="1"/>
          <w:wAfter w:w="10" w:type="pct"/>
          <w:trHeight w:val="286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Участие в различных конкурсах: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2020г.</w:t>
            </w:r>
          </w:p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(295 ч.)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 xml:space="preserve">2021г. </w:t>
            </w:r>
          </w:p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(292 ч.)</w:t>
            </w:r>
          </w:p>
        </w:tc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 xml:space="preserve">2022г. </w:t>
            </w:r>
          </w:p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(277 ч.)</w:t>
            </w:r>
          </w:p>
        </w:tc>
      </w:tr>
      <w:tr w:rsidR="006603B2" w:rsidRPr="00676A30" w:rsidTr="00E35DBE">
        <w:trPr>
          <w:gridAfter w:val="1"/>
          <w:wAfter w:w="10" w:type="pct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256/87%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261/89%</w:t>
            </w:r>
          </w:p>
        </w:tc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243/89%</w:t>
            </w:r>
          </w:p>
        </w:tc>
      </w:tr>
      <w:tr w:rsidR="006603B2" w:rsidRPr="00676A30" w:rsidTr="00E35DBE">
        <w:trPr>
          <w:gridAfter w:val="1"/>
          <w:wAfter w:w="10" w:type="pct"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1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104/35%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105/36%</w:t>
            </w:r>
          </w:p>
        </w:tc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1050/36%</w:t>
            </w:r>
          </w:p>
        </w:tc>
      </w:tr>
      <w:tr w:rsidR="000F430B" w:rsidRPr="00676A30" w:rsidTr="00E35DBE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участник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победитель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участник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победитель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участник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0B" w:rsidRPr="00676A30" w:rsidRDefault="000F430B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победитель</w:t>
            </w:r>
          </w:p>
        </w:tc>
      </w:tr>
      <w:tr w:rsidR="006603B2" w:rsidRPr="00676A30" w:rsidTr="00E35DBE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Регионального уровня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32/11%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4/1.4%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21/7.2%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1/0.3%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21/7.2%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</w:t>
            </w:r>
            <w:r w:rsidR="0047704C" w:rsidRPr="00676A30">
              <w:rPr>
                <w:bCs/>
              </w:rPr>
              <w:t>/0.4</w:t>
            </w:r>
            <w:r w:rsidRPr="00676A30">
              <w:rPr>
                <w:bCs/>
              </w:rPr>
              <w:t>%</w:t>
            </w:r>
          </w:p>
        </w:tc>
      </w:tr>
      <w:tr w:rsidR="006603B2" w:rsidRPr="00676A30" w:rsidTr="00E35DBE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4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Федерального уровня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19/6.5%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28/9.6%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3/1%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28/9.6%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47704C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</w:t>
            </w:r>
            <w:r w:rsidR="006603B2" w:rsidRPr="00676A30">
              <w:rPr>
                <w:bCs/>
              </w:rPr>
              <w:t>%</w:t>
            </w:r>
          </w:p>
        </w:tc>
      </w:tr>
      <w:tr w:rsidR="006603B2" w:rsidRPr="00676A30" w:rsidTr="00E35DBE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5</w:t>
            </w:r>
          </w:p>
        </w:tc>
        <w:tc>
          <w:tcPr>
            <w:tcW w:w="1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Международного уровня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0/0%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0/0%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0/0%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0/0%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0/0%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3B2" w:rsidRPr="00676A30" w:rsidRDefault="006603B2" w:rsidP="00676A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76A30">
              <w:rPr>
                <w:bCs/>
              </w:rPr>
              <w:t>0/0%</w:t>
            </w:r>
          </w:p>
        </w:tc>
      </w:tr>
    </w:tbl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Воспитательная работа</w:t>
      </w:r>
    </w:p>
    <w:p w:rsidR="008B4FB9" w:rsidRPr="00676A30" w:rsidRDefault="008B4FB9" w:rsidP="00676A30">
      <w:pPr>
        <w:spacing w:line="276" w:lineRule="auto"/>
        <w:jc w:val="both"/>
      </w:pPr>
      <w:r w:rsidRPr="00676A30">
        <w:t xml:space="preserve">Воспитательная деятельность в МКОУ Шиткинская СОШ  осуществляется в соответствии с Федеральный закон Российской Федерации от 29 декабря 2012 г. N 273-ФЗ "Об образовании в Российской Федерации",  Конституцией РФ, Воспитательной программы школы, в соответствии с циклограммой воспитательных дел школы. Вся воспитательная деятельность строится на принципах, заложенных в Уставе школы, на основе личностно-ориентированного подхода в соответствии с разработанной моделью выпускника школы. </w:t>
      </w:r>
    </w:p>
    <w:p w:rsidR="008B4FB9" w:rsidRPr="00676A30" w:rsidRDefault="0047704C" w:rsidP="00676A30">
      <w:pPr>
        <w:widowControl w:val="0"/>
        <w:autoSpaceDE w:val="0"/>
        <w:autoSpaceDN w:val="0"/>
        <w:spacing w:line="276" w:lineRule="auto"/>
        <w:ind w:firstLine="679"/>
        <w:jc w:val="both"/>
        <w:rPr>
          <w:i/>
        </w:rPr>
      </w:pPr>
      <w:proofErr w:type="gramStart"/>
      <w:r w:rsidRPr="00676A30">
        <w:t xml:space="preserve">Рабочая программа воспитания обучающихся МКОУ Шиткинской СОШ разработана с учётом Федерального закона от 29.12.2012 г.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2021-2025 гг. (Распоряжение Правительства Российской </w:t>
      </w:r>
      <w:r w:rsidRPr="00676A30">
        <w:lastRenderedPageBreak/>
        <w:t>Федерации от 12.11.2020 г. № 2945-р), Стратегии национальной безопасности Российской</w:t>
      </w:r>
      <w:proofErr w:type="gramEnd"/>
      <w:r w:rsidRPr="00676A30">
        <w:t xml:space="preserve"> Федерации (Указ Президента Российской Федерации от 02.07.2021 г. № 400), федеральных государственных образовательных стандартов (далее - ФГОС) начального общего образования (приказ Минпросвещения России от 31.05.2021 г. № 286), основного общего образования (приказ Минпросвещения России от 31.05.2021 г. № 287), среднего общего образования (приказ </w:t>
      </w:r>
      <w:proofErr w:type="spellStart"/>
      <w:r w:rsidRPr="00676A30">
        <w:t>Минобрнауки</w:t>
      </w:r>
      <w:proofErr w:type="spellEnd"/>
      <w:r w:rsidRPr="00676A30">
        <w:t xml:space="preserve"> России от 17.05.2012 № 413). </w:t>
      </w:r>
      <w:proofErr w:type="gramStart"/>
      <w:r w:rsidRPr="00676A30">
        <w:t>Рабочая программа воспитания обучающихся 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  <w:proofErr w:type="gramEnd"/>
      <w:r w:rsidRPr="00676A30">
        <w:t xml:space="preserve"> </w:t>
      </w:r>
      <w:proofErr w:type="gramStart"/>
      <w:r w:rsidRPr="00676A30"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  <w:proofErr w:type="gramEnd"/>
      <w:r w:rsidRPr="00676A30">
        <w:t xml:space="preserve"> </w:t>
      </w:r>
      <w:r w:rsidR="008B4FB9" w:rsidRPr="00676A30"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</w:t>
      </w:r>
    </w:p>
    <w:p w:rsidR="0047704C" w:rsidRPr="00676A30" w:rsidRDefault="0047704C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ED0AC0" w:rsidRPr="00676A30" w:rsidRDefault="00ED0AC0" w:rsidP="00676A30">
      <w:pPr>
        <w:spacing w:line="276" w:lineRule="auto"/>
        <w:ind w:firstLine="709"/>
        <w:jc w:val="both"/>
      </w:pPr>
      <w:r w:rsidRPr="00676A30">
        <w:t xml:space="preserve">В соответствии с этим идеалом и нормативными правовыми актами Российской Федерации в сфере образования </w:t>
      </w:r>
      <w:r w:rsidRPr="00676A30">
        <w:rPr>
          <w:b/>
        </w:rPr>
        <w:t>цель воспитания</w:t>
      </w:r>
      <w:r w:rsidRPr="00676A30">
        <w:t xml:space="preserve"> </w:t>
      </w:r>
      <w:proofErr w:type="gramStart"/>
      <w:r w:rsidRPr="00676A30">
        <w:t>обучающихся</w:t>
      </w:r>
      <w:proofErr w:type="gramEnd"/>
      <w:r w:rsidRPr="00676A30">
        <w:t xml:space="preserve"> в общеобразовательной организации: </w:t>
      </w:r>
    </w:p>
    <w:p w:rsidR="00ED0AC0" w:rsidRPr="00676A30" w:rsidRDefault="00ED0AC0" w:rsidP="00676A30">
      <w:pPr>
        <w:spacing w:line="276" w:lineRule="auto"/>
        <w:ind w:firstLine="709"/>
        <w:jc w:val="both"/>
      </w:pPr>
      <w:proofErr w:type="gramStart"/>
      <w:r w:rsidRPr="00676A30"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</w:t>
      </w:r>
      <w:proofErr w:type="gramEnd"/>
      <w:r w:rsidRPr="00676A30">
        <w:t xml:space="preserve"> традициям многонационального народа Российской Федерации, природе и окружающей среде.</w:t>
      </w:r>
    </w:p>
    <w:p w:rsidR="00ED0AC0" w:rsidRPr="00676A30" w:rsidRDefault="00ED0AC0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rPr>
          <w:b/>
        </w:rPr>
        <w:t>Задачи воспитания</w:t>
      </w:r>
      <w:r w:rsidRPr="00676A30">
        <w:t xml:space="preserve"> </w:t>
      </w:r>
      <w:proofErr w:type="gramStart"/>
      <w:r w:rsidRPr="00676A30">
        <w:t>обучающихся</w:t>
      </w:r>
      <w:proofErr w:type="gramEnd"/>
      <w:r w:rsidRPr="00676A30">
        <w:t xml:space="preserve">: </w:t>
      </w:r>
    </w:p>
    <w:p w:rsidR="00ED0AC0" w:rsidRPr="00676A30" w:rsidRDefault="00ED0AC0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ED0AC0" w:rsidRPr="00676A30" w:rsidRDefault="00ED0AC0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ED0AC0" w:rsidRPr="00676A30" w:rsidRDefault="00ED0AC0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ED0AC0" w:rsidRPr="00676A30" w:rsidRDefault="00ED0AC0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t xml:space="preserve"> достижение личностных результатов освоения общеобразовательных программ в соответствии с ФГОС. </w:t>
      </w:r>
    </w:p>
    <w:p w:rsidR="00ED0AC0" w:rsidRPr="00676A30" w:rsidRDefault="00ED0AC0" w:rsidP="00676A30">
      <w:pPr>
        <w:tabs>
          <w:tab w:val="left" w:pos="851"/>
        </w:tabs>
        <w:spacing w:line="276" w:lineRule="auto"/>
        <w:ind w:firstLine="709"/>
        <w:jc w:val="both"/>
      </w:pPr>
      <w:r w:rsidRPr="00676A30">
        <w:lastRenderedPageBreak/>
        <w:t xml:space="preserve">Личностные результаты освоения </w:t>
      </w:r>
      <w:proofErr w:type="gramStart"/>
      <w:r w:rsidRPr="00676A30">
        <w:t>обучающимися</w:t>
      </w:r>
      <w:proofErr w:type="gramEnd"/>
      <w:r w:rsidRPr="00676A30">
        <w:t xml:space="preserve">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ED0AC0" w:rsidRPr="00676A30" w:rsidRDefault="00ED0AC0" w:rsidP="00676A30">
      <w:pPr>
        <w:spacing w:line="276" w:lineRule="auto"/>
        <w:ind w:firstLine="709"/>
        <w:jc w:val="both"/>
      </w:pPr>
      <w:r w:rsidRPr="00676A30">
        <w:t>Воспитательная деятельность 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676A30">
        <w:t>деятельностного</w:t>
      </w:r>
      <w:proofErr w:type="spellEnd"/>
      <w:r w:rsidRPr="00676A30"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76A30">
        <w:t>инклюзивности</w:t>
      </w:r>
      <w:proofErr w:type="spellEnd"/>
      <w:r w:rsidRPr="00676A30">
        <w:t xml:space="preserve">, </w:t>
      </w:r>
      <w:proofErr w:type="spellStart"/>
      <w:r w:rsidRPr="00676A30">
        <w:t>возрастосообразности</w:t>
      </w:r>
      <w:proofErr w:type="spellEnd"/>
      <w:r w:rsidRPr="00676A30">
        <w:t>.</w:t>
      </w:r>
    </w:p>
    <w:p w:rsidR="00CF4360" w:rsidRPr="00676A30" w:rsidRDefault="00CF4360" w:rsidP="00676A30">
      <w:pPr>
        <w:pStyle w:val="1"/>
        <w:spacing w:line="276" w:lineRule="auto"/>
        <w:jc w:val="both"/>
        <w:rPr>
          <w:b w:val="0"/>
          <w:color w:val="000000"/>
          <w:sz w:val="24"/>
          <w:szCs w:val="24"/>
        </w:rPr>
      </w:pPr>
      <w:r w:rsidRPr="00676A30">
        <w:rPr>
          <w:color w:val="000000"/>
          <w:sz w:val="24"/>
          <w:szCs w:val="24"/>
        </w:rPr>
        <w:t xml:space="preserve">Направления воспитания </w:t>
      </w:r>
    </w:p>
    <w:p w:rsidR="00CF4360" w:rsidRPr="00676A30" w:rsidRDefault="00CF4360" w:rsidP="00676A30">
      <w:pPr>
        <w:spacing w:line="276" w:lineRule="auto"/>
        <w:ind w:firstLine="709"/>
        <w:jc w:val="both"/>
      </w:pPr>
      <w:r w:rsidRPr="00676A30">
        <w:t>Программа реализуется в единстве учебной и воспитательной деятельности  по основным направлениям воспитания в соответствии с ФГОС: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 xml:space="preserve">гражданское воспитание </w:t>
      </w:r>
      <w:r w:rsidRPr="00676A30">
        <w:rPr>
          <w:bCs/>
        </w:rPr>
        <w:t xml:space="preserve">— </w:t>
      </w:r>
      <w:r w:rsidRPr="00676A30"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 xml:space="preserve">патриотическое воспитание </w:t>
      </w:r>
      <w:r w:rsidRPr="00676A30">
        <w:rPr>
          <w:bCs/>
        </w:rPr>
        <w:t xml:space="preserve">— </w:t>
      </w:r>
      <w:r w:rsidRPr="00676A30"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 xml:space="preserve">духовно-нравственное воспитание </w:t>
      </w:r>
      <w:r w:rsidRPr="00676A30">
        <w:rPr>
          <w:bCs/>
        </w:rPr>
        <w:t>—</w:t>
      </w:r>
      <w:r w:rsidRPr="00676A30"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 xml:space="preserve">эстетическое воспитание </w:t>
      </w:r>
      <w:r w:rsidRPr="00676A30">
        <w:rPr>
          <w:bCs/>
        </w:rPr>
        <w:t>—</w:t>
      </w:r>
      <w:r w:rsidRPr="00676A30"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>физическое воспитание</w:t>
      </w:r>
      <w:r w:rsidRPr="00676A30">
        <w:t>,</w:t>
      </w:r>
      <w:r w:rsidRPr="00676A30">
        <w:rPr>
          <w:b/>
        </w:rPr>
        <w:t xml:space="preserve"> формирование культуры здорового образа жизни и эмоционального благополучия </w:t>
      </w:r>
      <w:r w:rsidRPr="00676A30">
        <w:rPr>
          <w:bCs/>
        </w:rPr>
        <w:t xml:space="preserve">— </w:t>
      </w:r>
      <w:r w:rsidRPr="00676A30"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>трудовое воспитание</w:t>
      </w:r>
      <w:r w:rsidRPr="00676A30">
        <w:rPr>
          <w:bCs/>
        </w:rPr>
        <w:t xml:space="preserve"> —</w:t>
      </w:r>
      <w:r w:rsidRPr="00676A30"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</w:pPr>
      <w:r w:rsidRPr="00676A30">
        <w:rPr>
          <w:b/>
        </w:rPr>
        <w:t>экологическое воспитание</w:t>
      </w:r>
      <w:r w:rsidRPr="00676A30">
        <w:rPr>
          <w:bCs/>
        </w:rPr>
        <w:t xml:space="preserve"> —</w:t>
      </w:r>
      <w:r w:rsidRPr="00676A30"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CF4360" w:rsidRPr="00676A30" w:rsidRDefault="00CF4360" w:rsidP="00676A30">
      <w:pPr>
        <w:widowControl w:val="0"/>
        <w:numPr>
          <w:ilvl w:val="0"/>
          <w:numId w:val="7"/>
        </w:numPr>
        <w:tabs>
          <w:tab w:val="left" w:pos="983"/>
        </w:tabs>
        <w:spacing w:line="276" w:lineRule="auto"/>
        <w:ind w:left="0" w:firstLine="709"/>
        <w:jc w:val="both"/>
        <w:rPr>
          <w:rStyle w:val="CharAttribute484"/>
          <w:i w:val="0"/>
          <w:sz w:val="24"/>
        </w:rPr>
      </w:pPr>
      <w:r w:rsidRPr="00676A30">
        <w:rPr>
          <w:b/>
        </w:rPr>
        <w:t xml:space="preserve">ценности научного познания </w:t>
      </w:r>
      <w:r w:rsidRPr="00676A30">
        <w:rPr>
          <w:bCs/>
        </w:rPr>
        <w:t xml:space="preserve">— </w:t>
      </w:r>
      <w:r w:rsidRPr="00676A30">
        <w:t xml:space="preserve">воспитание стремления к познанию себя и других </w:t>
      </w:r>
      <w:r w:rsidRPr="00676A30">
        <w:lastRenderedPageBreak/>
        <w:t>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8B4FB9" w:rsidRPr="00676A30" w:rsidRDefault="008B4FB9" w:rsidP="00676A30">
      <w:pPr>
        <w:pStyle w:val="ParaAttribute16"/>
        <w:spacing w:line="276" w:lineRule="auto"/>
        <w:ind w:left="0" w:firstLine="397"/>
        <w:rPr>
          <w:rStyle w:val="CharAttribute484"/>
          <w:rFonts w:eastAsia="№Е"/>
          <w:i w:val="0"/>
          <w:sz w:val="24"/>
          <w:szCs w:val="24"/>
        </w:rPr>
      </w:pPr>
      <w:r w:rsidRPr="00676A30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позволяет организовать в школе интересную и событийно насыщенную жизнь детей и педагогов, что является эффективным способом профилактики антисоциального поведения школьников.</w:t>
      </w:r>
    </w:p>
    <w:p w:rsidR="008B4FB9" w:rsidRPr="00676A30" w:rsidRDefault="008B4FB9" w:rsidP="00676A30">
      <w:pPr>
        <w:pStyle w:val="ParaAttribute16"/>
        <w:spacing w:line="276" w:lineRule="auto"/>
        <w:ind w:left="0" w:firstLine="397"/>
        <w:rPr>
          <w:color w:val="000000"/>
          <w:sz w:val="24"/>
          <w:szCs w:val="24"/>
        </w:rPr>
      </w:pPr>
      <w:r w:rsidRPr="00676A30">
        <w:rPr>
          <w:color w:val="000000"/>
          <w:sz w:val="24"/>
          <w:szCs w:val="24"/>
        </w:rPr>
        <w:t>Позитивным результатом развития школы является показатель уровня </w:t>
      </w:r>
      <w:hyperlink r:id="rId16" w:tooltip="Вовлечение" w:history="1">
        <w:r w:rsidRPr="00676A30">
          <w:rPr>
            <w:rStyle w:val="af8"/>
            <w:color w:val="000000"/>
            <w:sz w:val="24"/>
            <w:szCs w:val="24"/>
            <w:u w:val="none"/>
          </w:rPr>
          <w:t>вовлечения</w:t>
        </w:r>
      </w:hyperlink>
      <w:r w:rsidRPr="00676A30">
        <w:rPr>
          <w:color w:val="000000"/>
          <w:sz w:val="24"/>
          <w:szCs w:val="24"/>
        </w:rPr>
        <w:t> в процесс творчества всех участников учебно-воспитательного процесса. В школе ежегодно проходит множество мероприятий, направленных на развитие </w:t>
      </w:r>
      <w:hyperlink r:id="rId17" w:tooltip="Одарённые школьники" w:history="1">
        <w:r w:rsidRPr="00676A30">
          <w:rPr>
            <w:rStyle w:val="af8"/>
            <w:color w:val="000000"/>
            <w:sz w:val="24"/>
            <w:szCs w:val="24"/>
            <w:u w:val="none"/>
          </w:rPr>
          <w:t xml:space="preserve"> детей</w:t>
        </w:r>
      </w:hyperlink>
      <w:r w:rsidRPr="00676A30">
        <w:rPr>
          <w:color w:val="000000"/>
          <w:sz w:val="24"/>
          <w:szCs w:val="24"/>
        </w:rPr>
        <w:t>.</w:t>
      </w:r>
      <w:r w:rsidRPr="00676A30">
        <w:rPr>
          <w:rStyle w:val="CharAttribute484"/>
          <w:rFonts w:eastAsia="№Е"/>
          <w:i w:val="0"/>
          <w:color w:val="000000"/>
          <w:sz w:val="24"/>
          <w:szCs w:val="24"/>
        </w:rPr>
        <w:t xml:space="preserve"> В результате, в последний год повысился процент участия учащихся</w:t>
      </w:r>
      <w:r w:rsidRPr="00676A30">
        <w:rPr>
          <w:color w:val="000000"/>
          <w:sz w:val="24"/>
          <w:szCs w:val="24"/>
        </w:rPr>
        <w:t xml:space="preserve"> в научно-практической, познавательной, исследовательской и социально-значимой деятельности.</w:t>
      </w:r>
    </w:p>
    <w:p w:rsidR="00491533" w:rsidRPr="00676A30" w:rsidRDefault="008B4FB9" w:rsidP="00676A30">
      <w:pPr>
        <w:pStyle w:val="ParaAttribute16"/>
        <w:spacing w:line="276" w:lineRule="auto"/>
        <w:ind w:left="0" w:firstLine="397"/>
        <w:rPr>
          <w:color w:val="002060"/>
          <w:sz w:val="24"/>
          <w:szCs w:val="24"/>
        </w:rPr>
      </w:pPr>
      <w:r w:rsidRPr="00676A30">
        <w:rPr>
          <w:color w:val="000000"/>
          <w:sz w:val="24"/>
          <w:szCs w:val="24"/>
          <w:shd w:val="clear" w:color="auto" w:fill="FFFFFF"/>
        </w:rPr>
        <w:t xml:space="preserve">За прошедший учебный год накоплен положительный опыт осуществления взаимодействия со всеми участниками образовательного процесса. Можно отметить формирование осознанного и самостоятельного отношения учащихся к учебной и </w:t>
      </w:r>
      <w:proofErr w:type="spellStart"/>
      <w:r w:rsidRPr="00676A30">
        <w:rPr>
          <w:color w:val="000000"/>
          <w:sz w:val="24"/>
          <w:szCs w:val="24"/>
          <w:shd w:val="clear" w:color="auto" w:fill="FFFFFF"/>
        </w:rPr>
        <w:t>внеучебной</w:t>
      </w:r>
      <w:proofErr w:type="spellEnd"/>
      <w:r w:rsidRPr="00676A30">
        <w:rPr>
          <w:color w:val="000000"/>
          <w:sz w:val="24"/>
          <w:szCs w:val="24"/>
          <w:shd w:val="clear" w:color="auto" w:fill="FFFFFF"/>
        </w:rPr>
        <w:t xml:space="preserve"> деятельности, наличие заинтересованного участия в жизни класса и школы, положительное отношение к процессу обучения и воспитания.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Мероприятия  «Программа воспитания и социализации </w:t>
      </w:r>
      <w:proofErr w:type="gramStart"/>
      <w:r w:rsidRPr="00676A30">
        <w:t>обучающихся</w:t>
      </w:r>
      <w:proofErr w:type="gramEnd"/>
      <w:r w:rsidRPr="00676A30">
        <w:t xml:space="preserve">  в МКОУ Шиткинская СОШ»: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-Конкурсы инсценированной патриотической песни, стихов;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-Проведение тематических линеек и Уроков мужества, посвящённые дням воинской славы;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-День Знаний. Торжественная линейка.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-День матери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-Мероприятия, посвященные Дню конституции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-Единый урок мужества, посвященный 23 февраля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-День Защитника Отечества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-Праздник, посвященный окончанию учебного года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-Смотр строя и песни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-Школьные соревнования по ПДД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-Акция «Подарок ветерану»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-Военно-спортивная игра «Зарница»;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«Вахта Памяти»;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-Посещение музеев и комнаты боевой славы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-Участие в районных конкурсах правовой, патриотической и краеведческой направленности.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-Тематические классные часы  об истории родного края. Тематические мероприятия к юбилейным датам. Оформление информационных стендов и книжных выставок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-Включение воспитательных задач в урочную деятельность (ОБЖ, история, обществознание)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-Сотрудничество с Советом ветеранов.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-Взаимодействие с ЦЗН. Организация работы трудовой бригады.  Работа производственной бригады через ЦЗН.</w:t>
      </w:r>
    </w:p>
    <w:p w:rsidR="00491533" w:rsidRPr="00676A30" w:rsidRDefault="00491533" w:rsidP="00676A30">
      <w:pPr>
        <w:spacing w:line="276" w:lineRule="auto"/>
        <w:ind w:firstLine="708"/>
        <w:jc w:val="both"/>
      </w:pP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2.Формирование системы мотивации участия детей в социально значимых проектах: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В МКОУ Шиткинская СОШ  формами социальной активности подростков в школе являются: внеклассная работа, групповые формы работы с детьми (школьный парламент), спортивные секции, волонтерское движение «Возрождение», участие в опытно экспериментальной  и проектной  деятельности в рамках реализации агробизнесобразования.</w:t>
      </w:r>
    </w:p>
    <w:p w:rsidR="00491533" w:rsidRPr="00676A30" w:rsidRDefault="00491533" w:rsidP="00676A30">
      <w:pPr>
        <w:spacing w:line="276" w:lineRule="auto"/>
        <w:ind w:firstLine="708"/>
        <w:jc w:val="both"/>
      </w:pPr>
    </w:p>
    <w:p w:rsidR="00C448A2" w:rsidRPr="00676A30" w:rsidRDefault="00491533" w:rsidP="00676A30">
      <w:pPr>
        <w:spacing w:line="276" w:lineRule="auto"/>
        <w:ind w:firstLine="708"/>
        <w:jc w:val="both"/>
      </w:pPr>
      <w:r w:rsidRPr="00676A30">
        <w:t>3. Р</w:t>
      </w:r>
      <w:r w:rsidR="00C448A2" w:rsidRPr="00676A30">
        <w:t>ДДМ «Движение первых»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Направление воспитательной работы </w:t>
      </w:r>
      <w:r w:rsidRPr="00676A30">
        <w:tab/>
        <w:t xml:space="preserve">Задачи работы по данному направлению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«Личностное развитие»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ab/>
        <w:t>-Посвящение в Первоклассники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-Выставка рисунков «Лето звонкое, будь со мной»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-Подготовка к празднованию Дня Учителя и Дня пожилого человека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-Организация дежурства по школе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-Кл</w:t>
      </w:r>
      <w:proofErr w:type="gramStart"/>
      <w:r w:rsidRPr="00676A30">
        <w:t>.</w:t>
      </w:r>
      <w:proofErr w:type="gramEnd"/>
      <w:r w:rsidRPr="00676A30">
        <w:t xml:space="preserve"> </w:t>
      </w:r>
      <w:proofErr w:type="gramStart"/>
      <w:r w:rsidRPr="00676A30">
        <w:t>ч</w:t>
      </w:r>
      <w:proofErr w:type="gramEnd"/>
      <w:r w:rsidRPr="00676A30">
        <w:t>ас: «В мире профессий»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Выставка рисунков ко Дню матери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-Новогодние мероприятия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-Праздничный концерт, посвященный 8 марта.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 «Гражданская активность»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 «Военно-патриотическое»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ab/>
        <w:t xml:space="preserve"> -Акция «Покормите птиц зимой»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Кл</w:t>
      </w:r>
      <w:proofErr w:type="gramStart"/>
      <w:r w:rsidRPr="00676A30">
        <w:t>.</w:t>
      </w:r>
      <w:proofErr w:type="gramEnd"/>
      <w:r w:rsidRPr="00676A30">
        <w:t xml:space="preserve"> </w:t>
      </w:r>
      <w:proofErr w:type="gramStart"/>
      <w:r w:rsidRPr="00676A30">
        <w:t>ч</w:t>
      </w:r>
      <w:proofErr w:type="gramEnd"/>
      <w:r w:rsidRPr="00676A30">
        <w:t>ас «Блокадный Ленинград»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-Беседы в классах, посвященные Дню защитников Отечества.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-Конкурс инсценированной военно </w:t>
      </w:r>
      <w:proofErr w:type="gramStart"/>
      <w:r w:rsidRPr="00676A30">
        <w:t>-п</w:t>
      </w:r>
      <w:proofErr w:type="gramEnd"/>
      <w:r w:rsidRPr="00676A30">
        <w:t>атриотической песни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-Смотр песни и строя, в честь дня Защитника Отечества «Служу России».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 Военно-спортивная игра «Юные защитники России».                               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-Уроки мужества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-Трудовые десанты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Конкурс рисунков «Природа горько плачет».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Согласно проведённому опросу среди учащихся и учителей, проведенные общешкольные дела, в которых каждый класс принял участие, имеют высокую оценку. Все дела по-прежнему остаются желанными для большинства  детей и их наставников.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Участие в конкурсах разного уровня:</w:t>
      </w:r>
    </w:p>
    <w:p w:rsidR="00491533" w:rsidRDefault="0094595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  <w:r w:rsidRPr="00676A30">
        <w:rPr>
          <w:b/>
          <w:bCs/>
        </w:rPr>
        <w:t>202</w:t>
      </w:r>
      <w:r w:rsidR="00F23D3F">
        <w:rPr>
          <w:b/>
          <w:bCs/>
        </w:rPr>
        <w:t>2</w:t>
      </w:r>
      <w:r w:rsidR="00491533" w:rsidRPr="00676A30">
        <w:rPr>
          <w:b/>
          <w:bCs/>
        </w:rPr>
        <w:t xml:space="preserve"> год</w:t>
      </w:r>
    </w:p>
    <w:tbl>
      <w:tblPr>
        <w:tblStyle w:val="4"/>
        <w:tblW w:w="10031" w:type="dxa"/>
        <w:tblLook w:val="04A0" w:firstRow="1" w:lastRow="0" w:firstColumn="1" w:lastColumn="0" w:noHBand="0" w:noVBand="1"/>
      </w:tblPr>
      <w:tblGrid>
        <w:gridCol w:w="516"/>
        <w:gridCol w:w="2939"/>
        <w:gridCol w:w="2260"/>
        <w:gridCol w:w="4316"/>
      </w:tblGrid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  <w:b/>
              </w:rPr>
            </w:pPr>
            <w:r w:rsidRPr="00F23D3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3D3F">
              <w:rPr>
                <w:rFonts w:ascii="Times New Roman" w:hAnsi="Times New Roman" w:cs="Times New Roman"/>
                <w:b/>
              </w:rPr>
              <w:t>Наименование учреждения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23D3F">
              <w:rPr>
                <w:rFonts w:ascii="Times New Roman" w:hAnsi="Times New Roman" w:cs="Times New Roman"/>
                <w:b/>
              </w:rPr>
              <w:t>Уровень участия (региональный.</w:t>
            </w:r>
            <w:proofErr w:type="gramEnd"/>
            <w:r w:rsidRPr="00F23D3F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F23D3F">
              <w:rPr>
                <w:rFonts w:ascii="Times New Roman" w:hAnsi="Times New Roman" w:cs="Times New Roman"/>
                <w:b/>
              </w:rPr>
              <w:t>Федеральный)</w:t>
            </w:r>
            <w:proofErr w:type="gramEnd"/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3D3F">
              <w:rPr>
                <w:rFonts w:ascii="Times New Roman" w:hAnsi="Times New Roman" w:cs="Times New Roman"/>
                <w:b/>
              </w:rPr>
              <w:t>Наименование конкурса, результат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Выставка «Урожай-2022»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 место-2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место -3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 за участие-1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tabs>
                <w:tab w:val="left" w:pos="255"/>
                <w:tab w:val="center" w:pos="1646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Выставка творческих работ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« Фантазия. Искусство. Мастерство!» Грамоты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1место-4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место -3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3место-2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Сертификат-3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 Министерство образования Иркутской области</w:t>
            </w:r>
            <w:proofErr w:type="gramStart"/>
            <w:r w:rsidRPr="00F23D3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23D3F">
              <w:rPr>
                <w:rFonts w:ascii="Times New Roman" w:hAnsi="Times New Roman" w:cs="Times New Roman"/>
              </w:rPr>
              <w:t>ГАУ ДО ИО ,«Центр развития дополнительного образования детей», иркутский планетарий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Всероссийский заочный конкурс детских рисунков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« Космос глазами детей»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1степени-3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степени-2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Министерство образования Иркутской области, </w:t>
            </w:r>
            <w:r w:rsidRPr="00F23D3F">
              <w:rPr>
                <w:rFonts w:ascii="Times New Roman" w:hAnsi="Times New Roman" w:cs="Times New Roman"/>
              </w:rPr>
              <w:lastRenderedPageBreak/>
              <w:t>региональный институт кадровой политики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lastRenderedPageBreak/>
              <w:t xml:space="preserve">Областная «Агропромышленная </w:t>
            </w:r>
            <w:r w:rsidRPr="00F23D3F">
              <w:rPr>
                <w:rFonts w:ascii="Times New Roman" w:hAnsi="Times New Roman" w:cs="Times New Roman"/>
              </w:rPr>
              <w:lastRenderedPageBreak/>
              <w:t>неделя»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lastRenderedPageBreak/>
              <w:t>Специализированная выставка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« Агропромышленная неделя»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lastRenderedPageBreak/>
              <w:t>Благодарность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Академия народной энциклопедии, детская академия развития «Дар» Международный инновационный проект « Моя отчизна»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tabs>
                <w:tab w:val="left" w:pos="255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Фестиваль-конкурс</w:t>
            </w:r>
          </w:p>
          <w:p w:rsidR="00F23D3F" w:rsidRPr="00F23D3F" w:rsidRDefault="00F23D3F" w:rsidP="00F23D3F">
            <w:pPr>
              <w:tabs>
                <w:tab w:val="left" w:pos="255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«Это все – мое</w:t>
            </w:r>
            <w:proofErr w:type="gramStart"/>
            <w:r w:rsidRPr="00F23D3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родное»</w:t>
            </w:r>
          </w:p>
          <w:p w:rsidR="00F23D3F" w:rsidRPr="00F23D3F" w:rsidRDefault="00F23D3F" w:rsidP="00F23D3F">
            <w:pPr>
              <w:tabs>
                <w:tab w:val="left" w:pos="255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 - 1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proofErr w:type="spellStart"/>
            <w:r w:rsidRPr="00F23D3F">
              <w:rPr>
                <w:rFonts w:ascii="Times New Roman" w:hAnsi="Times New Roman" w:cs="Times New Roman"/>
              </w:rPr>
              <w:t>МБУДОДдт</w:t>
            </w:r>
            <w:proofErr w:type="spellEnd"/>
            <w:r w:rsidRPr="00F23D3F">
              <w:rPr>
                <w:rFonts w:ascii="Times New Roman" w:hAnsi="Times New Roman" w:cs="Times New Roman"/>
              </w:rPr>
              <w:t xml:space="preserve"> г. Бирюсинск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районный конкурс детского и юношеского творчества «Звездный старт -2022»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Дипломы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Лауреат -3 степени-4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Лауреат -2 степени-4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Лауреат -1 степени-2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УО Тайшетского района 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МБУДОЦДО « Центр дополнительного </w:t>
            </w:r>
            <w:proofErr w:type="spellStart"/>
            <w:r w:rsidRPr="00F23D3F">
              <w:rPr>
                <w:rFonts w:ascii="Times New Roman" w:hAnsi="Times New Roman" w:cs="Times New Roman"/>
              </w:rPr>
              <w:t>образовани</w:t>
            </w:r>
            <w:proofErr w:type="gramStart"/>
            <w:r w:rsidRPr="00F23D3F">
              <w:rPr>
                <w:rFonts w:ascii="Times New Roman" w:hAnsi="Times New Roman" w:cs="Times New Roman"/>
              </w:rPr>
              <w:t>я»</w:t>
            </w:r>
            <w:proofErr w:type="gramEnd"/>
            <w:r w:rsidRPr="00F23D3F">
              <w:rPr>
                <w:rFonts w:ascii="Times New Roman" w:hAnsi="Times New Roman" w:cs="Times New Roman"/>
              </w:rPr>
              <w:t>Радуга</w:t>
            </w:r>
            <w:proofErr w:type="spellEnd"/>
            <w:r w:rsidRPr="00F23D3F">
              <w:rPr>
                <w:rFonts w:ascii="Times New Roman" w:hAnsi="Times New Roman" w:cs="Times New Roman"/>
              </w:rPr>
              <w:t>» г. Тайшет, Общественная организация « Совет Женщин Тайшетского района»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Фото-конкурс </w:t>
            </w:r>
            <w:proofErr w:type="gramStart"/>
            <w:r w:rsidRPr="00F23D3F">
              <w:rPr>
                <w:rFonts w:ascii="Times New Roman" w:hAnsi="Times New Roman" w:cs="Times New Roman"/>
              </w:rPr>
              <w:t>посвященный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Дню матери «Профессия моей мамы»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Дипломы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 степени-1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 степени- 3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степени-8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 муниципальная конференция «Первый шаг к успеху»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tabs>
                <w:tab w:val="center" w:pos="1820"/>
                <w:tab w:val="left" w:pos="2880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 степени-2</w:t>
            </w:r>
          </w:p>
          <w:p w:rsidR="00F23D3F" w:rsidRPr="00F23D3F" w:rsidRDefault="00F23D3F" w:rsidP="00F23D3F">
            <w:pPr>
              <w:tabs>
                <w:tab w:val="center" w:pos="1820"/>
                <w:tab w:val="left" w:pos="2880"/>
              </w:tabs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Сертификат участника-2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УО Тайшетского района 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МБУДОЦДО « Центр дополнительного </w:t>
            </w:r>
            <w:proofErr w:type="spellStart"/>
            <w:r w:rsidRPr="00F23D3F">
              <w:rPr>
                <w:rFonts w:ascii="Times New Roman" w:hAnsi="Times New Roman" w:cs="Times New Roman"/>
              </w:rPr>
              <w:t>образовани</w:t>
            </w:r>
            <w:proofErr w:type="gramStart"/>
            <w:r w:rsidRPr="00F23D3F">
              <w:rPr>
                <w:rFonts w:ascii="Times New Roman" w:hAnsi="Times New Roman" w:cs="Times New Roman"/>
              </w:rPr>
              <w:t>я»</w:t>
            </w:r>
            <w:proofErr w:type="gramEnd"/>
            <w:r w:rsidRPr="00F23D3F">
              <w:rPr>
                <w:rFonts w:ascii="Times New Roman" w:hAnsi="Times New Roman" w:cs="Times New Roman"/>
              </w:rPr>
              <w:t>Радуга</w:t>
            </w:r>
            <w:proofErr w:type="spellEnd"/>
            <w:r w:rsidRPr="00F23D3F">
              <w:rPr>
                <w:rFonts w:ascii="Times New Roman" w:hAnsi="Times New Roman" w:cs="Times New Roman"/>
              </w:rPr>
              <w:t>» г. Тайшета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Конкурс рисунков «Новогодние чудеса»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Сертификат -1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Грамота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место -3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 место-2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proofErr w:type="spellStart"/>
            <w:r w:rsidRPr="00F23D3F">
              <w:rPr>
                <w:rFonts w:ascii="Times New Roman" w:hAnsi="Times New Roman" w:cs="Times New Roman"/>
              </w:rPr>
              <w:t>МБУДОДдт</w:t>
            </w:r>
            <w:proofErr w:type="spellEnd"/>
            <w:r w:rsidRPr="00F23D3F">
              <w:rPr>
                <w:rFonts w:ascii="Times New Roman" w:hAnsi="Times New Roman" w:cs="Times New Roman"/>
              </w:rPr>
              <w:t xml:space="preserve"> г. Бирюсинск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Конкурс детского и юношеского творчества  «Детство. Творчество. Современность</w:t>
            </w:r>
            <w:proofErr w:type="gramStart"/>
            <w:r w:rsidRPr="00F23D3F"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Лауреат-3степени-2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ОГИБДД ОМВД России по </w:t>
            </w:r>
            <w:proofErr w:type="spellStart"/>
            <w:r w:rsidRPr="00F23D3F">
              <w:rPr>
                <w:rFonts w:ascii="Times New Roman" w:hAnsi="Times New Roman" w:cs="Times New Roman"/>
              </w:rPr>
              <w:t>Тайшетскому</w:t>
            </w:r>
            <w:proofErr w:type="spellEnd"/>
            <w:r w:rsidRPr="00F23D3F">
              <w:rPr>
                <w:rFonts w:ascii="Times New Roman" w:hAnsi="Times New Roman" w:cs="Times New Roman"/>
              </w:rPr>
              <w:t xml:space="preserve"> району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«Центр дополнительного </w:t>
            </w:r>
            <w:proofErr w:type="spellStart"/>
            <w:r w:rsidRPr="00F23D3F">
              <w:rPr>
                <w:rFonts w:ascii="Times New Roman" w:hAnsi="Times New Roman" w:cs="Times New Roman"/>
              </w:rPr>
              <w:t>образования»Радуга</w:t>
            </w:r>
            <w:proofErr w:type="spellEnd"/>
            <w:r w:rsidRPr="00F23D3F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F23D3F">
              <w:rPr>
                <w:rFonts w:ascii="Times New Roman" w:hAnsi="Times New Roman" w:cs="Times New Roman"/>
              </w:rPr>
              <w:t>г</w:t>
            </w:r>
            <w:proofErr w:type="gramStart"/>
            <w:r w:rsidRPr="00F23D3F">
              <w:rPr>
                <w:rFonts w:ascii="Times New Roman" w:hAnsi="Times New Roman" w:cs="Times New Roman"/>
              </w:rPr>
              <w:t>.Т</w:t>
            </w:r>
            <w:proofErr w:type="gramEnd"/>
            <w:r w:rsidRPr="00F23D3F">
              <w:rPr>
                <w:rFonts w:ascii="Times New Roman" w:hAnsi="Times New Roman" w:cs="Times New Roman"/>
              </w:rPr>
              <w:t>айшета</w:t>
            </w:r>
            <w:proofErr w:type="spellEnd"/>
            <w:r w:rsidRPr="00F23D3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 конкурс социальной рекламы, буклетов-памяток и листовок «правила дорожного движения – правила жизни»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Грамота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 место-3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УО Тайшетского района 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МБУДОЦДО « Центр дополнительного </w:t>
            </w:r>
            <w:proofErr w:type="spellStart"/>
            <w:r w:rsidRPr="00F23D3F">
              <w:rPr>
                <w:rFonts w:ascii="Times New Roman" w:hAnsi="Times New Roman" w:cs="Times New Roman"/>
              </w:rPr>
              <w:t>образовани</w:t>
            </w:r>
            <w:proofErr w:type="gramStart"/>
            <w:r w:rsidRPr="00F23D3F">
              <w:rPr>
                <w:rFonts w:ascii="Times New Roman" w:hAnsi="Times New Roman" w:cs="Times New Roman"/>
              </w:rPr>
              <w:t>я»</w:t>
            </w:r>
            <w:proofErr w:type="gramEnd"/>
            <w:r w:rsidRPr="00F23D3F">
              <w:rPr>
                <w:rFonts w:ascii="Times New Roman" w:hAnsi="Times New Roman" w:cs="Times New Roman"/>
              </w:rPr>
              <w:t>Радуга</w:t>
            </w:r>
            <w:proofErr w:type="spellEnd"/>
            <w:r w:rsidRPr="00F23D3F">
              <w:rPr>
                <w:rFonts w:ascii="Times New Roman" w:hAnsi="Times New Roman" w:cs="Times New Roman"/>
              </w:rPr>
              <w:t>» г. Тайшет, Общественная организация « Совет Отцов Тайшетского района»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23D3F">
              <w:rPr>
                <w:rFonts w:ascii="Times New Roman" w:hAnsi="Times New Roman" w:cs="Times New Roman"/>
              </w:rPr>
              <w:t>Фотоконкурс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посвященный Дню отца в России «Я горжусь своим отцом»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Грамота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 место-1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место-5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 место-7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ГАУ ДО Иркутской области « Центр развития дополнительного образования детей»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 дистанционный творческий конкурс для детей-инвалидов «Дорогою добра»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Сертификат -3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УО Тайшетского района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Муниципальный этап всероссийской </w:t>
            </w:r>
            <w:r w:rsidRPr="00F23D3F">
              <w:rPr>
                <w:rFonts w:ascii="Times New Roman" w:hAnsi="Times New Roman" w:cs="Times New Roman"/>
              </w:rPr>
              <w:lastRenderedPageBreak/>
              <w:t>олимпиады школьников по биологии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 призера-1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Детский общественный совет по правам ребенка в Иркутской области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23D3F">
              <w:rPr>
                <w:rFonts w:ascii="Times New Roman" w:hAnsi="Times New Roman" w:cs="Times New Roman"/>
              </w:rPr>
              <w:t>Региональный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3D3F">
              <w:rPr>
                <w:rFonts w:ascii="Times New Roman" w:hAnsi="Times New Roman" w:cs="Times New Roman"/>
              </w:rPr>
              <w:t>флешмоб</w:t>
            </w:r>
            <w:proofErr w:type="spellEnd"/>
            <w:r w:rsidRPr="00F23D3F">
              <w:rPr>
                <w:rFonts w:ascii="Times New Roman" w:hAnsi="Times New Roman" w:cs="Times New Roman"/>
              </w:rPr>
              <w:t xml:space="preserve"> «Ночь. Улица. Фонарь. Гирлянда</w:t>
            </w:r>
            <w:proofErr w:type="gramStart"/>
            <w:r w:rsidRPr="00F23D3F"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Сертификат-6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Министерство Образования Иркутской области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ГАУ ДО Иркутской области « Центр развития дополнительного образования детей»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Областной конкурс творческих работ « Мое село»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  <w:proofErr w:type="gramStart"/>
            <w:r w:rsidRPr="00F23D3F">
              <w:rPr>
                <w:rFonts w:ascii="Times New Roman" w:hAnsi="Times New Roman" w:cs="Times New Roman"/>
              </w:rPr>
              <w:t>1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Управление культуры, спорта </w:t>
            </w:r>
            <w:proofErr w:type="gramStart"/>
            <w:r w:rsidRPr="00F23D3F">
              <w:rPr>
                <w:rFonts w:ascii="Times New Roman" w:hAnsi="Times New Roman" w:cs="Times New Roman"/>
              </w:rPr>
              <w:t>м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молодежной политики администрации Тайшетского района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Фотоконкурс «В объективе молодежь»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3 место -2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Министерство образования Иркутской области</w:t>
            </w:r>
          </w:p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Государственное бюджетное учреждение дополнительного образования Иркутской области « центр творчества детей и юношества « Узорочье»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областной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6 фестиваль детского и юношеского творчества «Весна Победы»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 участника- 3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Управление культуры, спорта </w:t>
            </w:r>
            <w:proofErr w:type="gramStart"/>
            <w:r w:rsidRPr="00F23D3F">
              <w:rPr>
                <w:rFonts w:ascii="Times New Roman" w:hAnsi="Times New Roman" w:cs="Times New Roman"/>
              </w:rPr>
              <w:t>м</w:t>
            </w:r>
            <w:proofErr w:type="gramEnd"/>
            <w:r w:rsidRPr="00F23D3F">
              <w:rPr>
                <w:rFonts w:ascii="Times New Roman" w:hAnsi="Times New Roman" w:cs="Times New Roman"/>
              </w:rPr>
              <w:t xml:space="preserve"> молодежной политики администрации Тайшетского района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Районный фотоконкурс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«Моя Родина»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 место- 1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место-1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Единая Россия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 конкурс Здоровое питание школьника» движение «Сделаем вместе!»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 xml:space="preserve">МО </w:t>
            </w:r>
            <w:proofErr w:type="spellStart"/>
            <w:r w:rsidRPr="00F23D3F">
              <w:rPr>
                <w:rFonts w:ascii="Times New Roman" w:hAnsi="Times New Roman" w:cs="Times New Roman"/>
              </w:rPr>
              <w:t>Тайшетский</w:t>
            </w:r>
            <w:proofErr w:type="spellEnd"/>
            <w:r w:rsidRPr="00F23D3F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Муниципальный военно-спортивный конкурс «К защите Родины готов!»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 степени-5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За участие -6</w:t>
            </w: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Единая Россия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Конкурс «Безопасные дороги глазами ребенка»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Диплом-участника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D3F" w:rsidRPr="00F23D3F" w:rsidTr="00F23D3F">
        <w:tc>
          <w:tcPr>
            <w:tcW w:w="516" w:type="dxa"/>
          </w:tcPr>
          <w:p w:rsidR="00F23D3F" w:rsidRPr="00F23D3F" w:rsidRDefault="00F23D3F" w:rsidP="00F23D3F">
            <w:pPr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39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ТГО ВДПО</w:t>
            </w:r>
          </w:p>
        </w:tc>
        <w:tc>
          <w:tcPr>
            <w:tcW w:w="2260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4316" w:type="dxa"/>
          </w:tcPr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Всероссийский конкурс детско-юношеского творчества по пожарной безопасности «Неопалимая купина»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  <w:r w:rsidRPr="00F23D3F">
              <w:rPr>
                <w:rFonts w:ascii="Times New Roman" w:hAnsi="Times New Roman" w:cs="Times New Roman"/>
              </w:rPr>
              <w:t>Диплом участника—2</w:t>
            </w:r>
          </w:p>
          <w:p w:rsidR="00F23D3F" w:rsidRPr="00F23D3F" w:rsidRDefault="00F23D3F" w:rsidP="00F23D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23D3F" w:rsidRDefault="00F23D3F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</w:rPr>
      </w:pP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Приоритетным  направлением воспитательного процесса является формирование и развитие единой системы школьного и классного    самоуправления, развитие и поддержка  творческой  инициативы школьников. Ученическое самоуправление складывается из самоуправления в классах и самоуправления в школе. Цели и задачи самоуправления совпадают с целями и задачами учебно-воспитательной работы. В школе самоуправление представлено школьным детским парламентом.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lastRenderedPageBreak/>
        <w:t>Исходя из задач на текущий учебный год, большое значение придавалось воспитанию культуры здорового и безопасного образа жизни</w:t>
      </w:r>
      <w:r w:rsidRPr="00676A30">
        <w:rPr>
          <w:i/>
        </w:rPr>
        <w:t>.</w:t>
      </w:r>
      <w:r w:rsidR="00945953" w:rsidRPr="00676A30">
        <w:rPr>
          <w:i/>
        </w:rPr>
        <w:t xml:space="preserve"> </w:t>
      </w:r>
      <w:r w:rsidR="00945953" w:rsidRPr="00676A30">
        <w:t xml:space="preserve"> </w:t>
      </w:r>
      <w:r w:rsidRPr="00676A30">
        <w:t xml:space="preserve">Участвуя в мероприятиях данной направленности, учащиеся получают представления о здоровье, здоровом образе жизни, о неразрывной связи экологической культуры человека и его здоровья (в ходе бесед, просмотра фильмов соответствующей тематики, игровых и </w:t>
      </w:r>
      <w:proofErr w:type="spellStart"/>
      <w:r w:rsidRPr="00676A30">
        <w:t>тренинговых</w:t>
      </w:r>
      <w:proofErr w:type="spellEnd"/>
      <w:r w:rsidRPr="00676A30">
        <w:t xml:space="preserve"> занятий, уроков и внеурочной деятельности, участия в конкурсах агитбригад, рисунков соответствующей тематике).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В школе разработан и осуществлен план мероприятий по профилактике здорового образа жизни.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Ц</w:t>
      </w:r>
      <w:r w:rsidRPr="00676A30">
        <w:rPr>
          <w:b/>
        </w:rPr>
        <w:t xml:space="preserve">ель: 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 xml:space="preserve">- сформировать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:rsidR="00491533" w:rsidRPr="00676A30" w:rsidRDefault="00491533" w:rsidP="00676A30">
      <w:pPr>
        <w:spacing w:line="276" w:lineRule="auto"/>
        <w:jc w:val="both"/>
        <w:rPr>
          <w:b/>
        </w:rPr>
      </w:pPr>
      <w:r w:rsidRPr="00676A30">
        <w:rPr>
          <w:b/>
        </w:rPr>
        <w:t xml:space="preserve">Задачи: </w:t>
      </w:r>
    </w:p>
    <w:p w:rsidR="00491533" w:rsidRPr="00676A30" w:rsidRDefault="00491533" w:rsidP="00676A30">
      <w:pPr>
        <w:spacing w:line="276" w:lineRule="auto"/>
        <w:jc w:val="both"/>
        <w:rPr>
          <w:b/>
        </w:rPr>
      </w:pPr>
      <w:r w:rsidRPr="00676A30">
        <w:rPr>
          <w:b/>
        </w:rPr>
        <w:t>Формирование:</w:t>
      </w:r>
    </w:p>
    <w:p w:rsidR="00491533" w:rsidRPr="00676A30" w:rsidRDefault="00491533" w:rsidP="00676A30">
      <w:pPr>
        <w:spacing w:line="276" w:lineRule="auto"/>
        <w:jc w:val="both"/>
      </w:pPr>
      <w:proofErr w:type="gramStart"/>
      <w:r w:rsidRPr="00676A30">
        <w:t xml:space="preserve">- представлений о: факторах, оказывающих влияние на здоровье; правильном (здоровом) питании и его режиме; рациональной организации режима дня, учёбы и отдыха; двигательной активности; основных компонентах культуры здоровья и здорового образа жизни; влиянии эмоционального состояния на здоровье и общее благополучие; </w:t>
      </w:r>
      <w:proofErr w:type="gramEnd"/>
    </w:p>
    <w:p w:rsidR="00491533" w:rsidRPr="00676A30" w:rsidRDefault="00491533" w:rsidP="00676A30">
      <w:pPr>
        <w:spacing w:line="276" w:lineRule="auto"/>
        <w:jc w:val="both"/>
      </w:pPr>
      <w:r w:rsidRPr="00676A30">
        <w:t xml:space="preserve">- навыков гигиенического поведения,  конструктивного общения; 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 xml:space="preserve">- потребности безбоязненно обращаться к врачу по вопросам состояния здоровья, в том числе связанным с особенностями роста и развития.                </w:t>
      </w:r>
    </w:p>
    <w:p w:rsidR="00491533" w:rsidRPr="00676A30" w:rsidRDefault="00491533" w:rsidP="00676A30">
      <w:pPr>
        <w:spacing w:line="276" w:lineRule="auto"/>
        <w:jc w:val="both"/>
        <w:rPr>
          <w:b/>
        </w:rPr>
      </w:pPr>
      <w:r w:rsidRPr="00676A30">
        <w:t xml:space="preserve">    </w:t>
      </w:r>
      <w:r w:rsidRPr="00676A30">
        <w:rPr>
          <w:b/>
        </w:rPr>
        <w:t xml:space="preserve">Обучение: 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- осознанному  выбору модели  поведения, позволяющей сохранять и укреплять здоровье;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- правилам личной гигиены, готовности самостоятельно поддерживать своё здоровье;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 xml:space="preserve">- правилам безопасного поведения на воде, обращение с огнем;  поведения в школе, на улице, в доме; 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- правилам пользования электрическими приборами (ТБ);</w:t>
      </w:r>
    </w:p>
    <w:p w:rsidR="00491533" w:rsidRPr="00676A30" w:rsidRDefault="00491533" w:rsidP="00676A30">
      <w:pPr>
        <w:spacing w:line="276" w:lineRule="auto"/>
        <w:jc w:val="both"/>
        <w:rPr>
          <w:b/>
        </w:rPr>
      </w:pPr>
      <w:r w:rsidRPr="00676A30">
        <w:rPr>
          <w:b/>
        </w:rPr>
        <w:t xml:space="preserve"> Участники:</w:t>
      </w:r>
    </w:p>
    <w:p w:rsidR="00491533" w:rsidRPr="00676A30" w:rsidRDefault="00491533" w:rsidP="00676A30">
      <w:pPr>
        <w:spacing w:line="276" w:lineRule="auto"/>
        <w:jc w:val="both"/>
      </w:pPr>
      <w:proofErr w:type="gramStart"/>
      <w:r w:rsidRPr="00676A30">
        <w:t>-учащиеся, педагоги (классные руководители, учителя-предметники, социальный педагог и т.д.); медработник, родители (законные представители).</w:t>
      </w:r>
      <w:proofErr w:type="gramEnd"/>
    </w:p>
    <w:p w:rsidR="00491533" w:rsidRPr="00676A30" w:rsidRDefault="00491533" w:rsidP="00676A30">
      <w:pPr>
        <w:spacing w:line="276" w:lineRule="auto"/>
        <w:jc w:val="both"/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796"/>
        <w:gridCol w:w="1559"/>
      </w:tblGrid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1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Организация дежурства по ОУ и по классам.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Вовлечение учащихся во внеурочную деятельность: в работу кружков и секций, в клубную деятельность.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Включение в планы родительского всеобуча, планы </w:t>
            </w:r>
            <w:proofErr w:type="gramStart"/>
            <w:r w:rsidRPr="00676A30">
              <w:t>методических</w:t>
            </w:r>
            <w:proofErr w:type="gramEnd"/>
            <w:r w:rsidRPr="00676A30">
              <w:t xml:space="preserve">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объединений и план работы школьной библиотеки мероприятий,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способствующих повышению эффективности работы по </w:t>
            </w:r>
            <w:proofErr w:type="spellStart"/>
            <w:r w:rsidRPr="00676A30">
              <w:t>здоровьесбережению</w:t>
            </w:r>
            <w:proofErr w:type="spellEnd"/>
            <w:r w:rsidRPr="00676A30">
              <w:t xml:space="preserve"> детей.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Включение в планы по руководству и контролю вопросов, способствующих улучшению работы лицея по </w:t>
            </w:r>
            <w:proofErr w:type="spellStart"/>
            <w:r w:rsidRPr="00676A30">
              <w:t>здоровьесбережению</w:t>
            </w:r>
            <w:proofErr w:type="spellEnd"/>
            <w:r w:rsidRPr="00676A30">
              <w:t>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Организация питания учащихся.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Участие в месячника «Внимание, дети!»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Август - сентябрь</w:t>
            </w: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2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Работа по созданию и поддержанию уюта в классах, школе, по сохранению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школьного имущества.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Планирование занятости учащихся в каникулярный период.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Подготовка классов к зиме.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Сентябрь</w:t>
            </w: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lastRenderedPageBreak/>
              <w:t>3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Проведение мероприятий, приуроченных к празднику «День матери».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Цикл мероприятий, посвящённых международному Дню отказа от курения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(17.11) и Дню борьбы со СПИДом (01.12).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Проведение мероприятий, посвящённых Всемирному дню ребёнка.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Октябрь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4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Проведение открытых воспитательных часов, мероприятий,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посвящённых: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- всемирному дню борьбы со СПИДом;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-10 декабря - День прав человека;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-12 декабря - день Конституции РФ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ноябрь</w:t>
            </w: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5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Участие в школьном этапе спортивных игр школьников «</w:t>
            </w:r>
            <w:proofErr w:type="gramStart"/>
            <w:r w:rsidRPr="00676A30">
              <w:t>Президентские</w:t>
            </w:r>
            <w:proofErr w:type="gramEnd"/>
            <w:r w:rsidRPr="00676A30">
              <w:t xml:space="preserve">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спортивные игры».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Участие в школьном этапе спортивных соревнований школьников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«Президентские состязания»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Декабрь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6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Участие в муниципальном этапе   спортивных игр школьников «Президентские спортивные игры».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Участие в муниципальном этапе  спортивных соревнований школьников «Президентские состязания» 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rPr>
                <w:u w:val="single"/>
              </w:rPr>
              <w:t>Январь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7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Месячник оборонно-массовой и патриотической работы.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День защитника Отечества.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Районный конкурс «К Защите Родины готов!»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rPr>
                <w:u w:val="single"/>
              </w:rPr>
              <w:t>Февраль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8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День здоровья: Военн</w:t>
            </w:r>
            <w:proofErr w:type="gramStart"/>
            <w:r w:rsidRPr="00676A30">
              <w:t>о-</w:t>
            </w:r>
            <w:proofErr w:type="gramEnd"/>
            <w:r w:rsidRPr="00676A30">
              <w:t xml:space="preserve"> спортивная игра «Зарница»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Организация каникулярного отдыха и оздоровления детей.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Распространение памяток, профилактических буклетов «Это должен знать каждый»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Постоянное взаимодействие по средствам электронной связи по вопросам проведения профилактической работы с родителями (законными представителями) и обучающимися школы.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Классные часы, посвященные предосторожности в период профилактики </w:t>
            </w:r>
            <w:proofErr w:type="spellStart"/>
            <w:r w:rsidRPr="00676A30">
              <w:t>коронавируса</w:t>
            </w:r>
            <w:proofErr w:type="spellEnd"/>
            <w:r w:rsidRPr="00676A30">
              <w:t>.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rPr>
                <w:u w:val="single"/>
              </w:rPr>
              <w:t>Март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9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Методическая неделя в школе «Здоровье ребенка» (классные руководители, руководители кружков), посвящённая Всемирному дню здоровья (7 апреля).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Месячник по санитарной очистке территории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(благоустройство территории ОУ).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rPr>
                <w:u w:val="single"/>
              </w:rPr>
              <w:t>Апрель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10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Подготовительная работа к организации занятости учащихся в летний период.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Мероприятия, посвящённые победе в ВОВ.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rPr>
                <w:u w:val="single"/>
              </w:rPr>
              <w:t>Май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11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Международный день защиты детей.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Всемирный день защиты окружающей среды.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Районный конкурс на Лучший рисунок «Мы -  за здоровое будущее», лучший буклет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rPr>
                <w:u w:val="single"/>
              </w:rPr>
              <w:t>Июнь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u w:val="single"/>
              </w:rPr>
            </w:pP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12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Проведение лекций, бесед, воспитательных часов по формированию здорового образа жизни (онлайн).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Обеспечение контроля занятости детей во внеурочное время  (систематически).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lastRenderedPageBreak/>
              <w:t>Родительский лекторий по профилактике</w:t>
            </w:r>
            <w:proofErr w:type="gramStart"/>
            <w:r w:rsidRPr="00676A30">
              <w:t xml:space="preserve"> .</w:t>
            </w:r>
            <w:proofErr w:type="gramEnd"/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Реализация профилактических программ «Все цвета, кроме черного», «Все, что тебя касается» 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lastRenderedPageBreak/>
              <w:t>Летние каникулы</w:t>
            </w: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lastRenderedPageBreak/>
              <w:t>13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Профилактический час «Наша безопасность в наших руках»: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- безопасность на дорогах;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- безопасность на водных объектах;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- безопасность на железной дороге и объектах железнодорожного транспорта;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- безопасность в быту;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- безопасность на территории недостроенных сооружений. </w:t>
            </w:r>
          </w:p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- Онлайн-акция «Дети летать не умеют».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Летние каникулы, сентябрь</w:t>
            </w:r>
          </w:p>
        </w:tc>
      </w:tr>
      <w:tr w:rsidR="00491533" w:rsidRPr="00676A30" w:rsidTr="00D84887">
        <w:tc>
          <w:tcPr>
            <w:tcW w:w="568" w:type="dxa"/>
          </w:tcPr>
          <w:p w:rsidR="00491533" w:rsidRPr="00676A30" w:rsidRDefault="00491533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14</w:t>
            </w:r>
          </w:p>
        </w:tc>
        <w:tc>
          <w:tcPr>
            <w:tcW w:w="7796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 xml:space="preserve">Размещение памяток, буклетов и социальных роликов, направленных на профилактику безопасности жизнедеятельности обучающихся на официальном сайте школы. </w:t>
            </w:r>
          </w:p>
          <w:p w:rsidR="00491533" w:rsidRPr="00676A30" w:rsidRDefault="00491533" w:rsidP="00676A30">
            <w:pPr>
              <w:spacing w:line="276" w:lineRule="auto"/>
              <w:jc w:val="both"/>
              <w:rPr>
                <w:bCs/>
              </w:rPr>
            </w:pPr>
            <w:r w:rsidRPr="00676A30">
              <w:rPr>
                <w:bCs/>
              </w:rPr>
              <w:t>Рассылка памяток родителям (законным представителям) направленных на профилактику безопасности жизнедеятельности обучающихся (профилактика COVID-19)</w:t>
            </w:r>
          </w:p>
        </w:tc>
        <w:tc>
          <w:tcPr>
            <w:tcW w:w="1559" w:type="dxa"/>
          </w:tcPr>
          <w:p w:rsidR="00491533" w:rsidRPr="00676A30" w:rsidRDefault="00491533" w:rsidP="00676A30">
            <w:pPr>
              <w:spacing w:line="276" w:lineRule="auto"/>
              <w:jc w:val="both"/>
            </w:pPr>
            <w:r w:rsidRPr="00676A30">
              <w:t>Сентябр</w:t>
            </w:r>
            <w:proofErr w:type="gramStart"/>
            <w:r w:rsidRPr="00676A30">
              <w:t>ь-</w:t>
            </w:r>
            <w:proofErr w:type="gramEnd"/>
            <w:r w:rsidRPr="00676A30">
              <w:t xml:space="preserve"> октябрь</w:t>
            </w:r>
          </w:p>
        </w:tc>
      </w:tr>
    </w:tbl>
    <w:p w:rsidR="00491533" w:rsidRPr="00676A30" w:rsidRDefault="00491533" w:rsidP="00676A30">
      <w:pPr>
        <w:spacing w:line="276" w:lineRule="auto"/>
      </w:pPr>
    </w:p>
    <w:p w:rsidR="00491533" w:rsidRPr="00676A30" w:rsidRDefault="00491533" w:rsidP="00676A30">
      <w:pPr>
        <w:spacing w:line="276" w:lineRule="auto"/>
      </w:pPr>
      <w:r w:rsidRPr="00676A30">
        <w:t>В рекреации школ</w:t>
      </w:r>
      <w:r w:rsidR="00F23D3F">
        <w:t>ы размещен стенд «Сам себе МЧС».</w:t>
      </w:r>
    </w:p>
    <w:p w:rsidR="00491533" w:rsidRPr="00676A30" w:rsidRDefault="00491533" w:rsidP="00676A30">
      <w:pPr>
        <w:spacing w:line="276" w:lineRule="auto"/>
        <w:rPr>
          <w:b/>
        </w:rPr>
      </w:pP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Основной задачей внеурочной деятельности в МКОУ Шиткинская  СОШ является создание условий для самоопределения, самовыражения учащихся; развития и реализации их творческих, интеллектуальных возможностей; вовлечение их в разнообразную творческую деятельность.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План внеурочной деятельности является организационным механизмом реализации образовательной программы. План внеурочной деятельности определяет состав и структуру направлений, формы организации, объем внеурочной деятельности обучающихся на уровне среднего общего образования (до 700 часов за два года обучения).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План внеурочной деятельности представлен двумя компонентами: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 Первый компонент инвариантный, который включает работу ученических сообществ в форме: флешмобов, акций, участие обучающихся в делах ученического коллектива и в общих коллективных делах, в ежемесячных собраниях школьного ученического парламента.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Второй компонент - вариативный: экскурсии в музеи, поездки  на сельскохозяйственные предприятия посёлка Шиткино и района, в учебные заведения г</w:t>
      </w:r>
      <w:proofErr w:type="gramStart"/>
      <w:r w:rsidRPr="00676A30">
        <w:t>.Т</w:t>
      </w:r>
      <w:proofErr w:type="gramEnd"/>
      <w:r w:rsidRPr="00676A30">
        <w:t>айшета, расширяющие представления обучающихся в соответствии с выбранным профилем. В ходе познавательной деятельности разрабатываются индивидуальные, групповые, коллективные учебно-исследовательские проекты.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proofErr w:type="gramStart"/>
      <w:r w:rsidRPr="00676A30">
        <w:t xml:space="preserve">Внеурочная деятельность организуется по направлениям развития личности (спортивно - оздоровительное, духовно-нравственное, социальное, общеинтеллектуальное, общекультурное), в таких формах как экскурсии, кружки, секции, круглые столы, конференции, диспуты, олимпиады, соревнования, поисковые и научные исследования, общественно полезные практики, предметные недели. </w:t>
      </w:r>
      <w:proofErr w:type="gramEnd"/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Организационное обеспечение внеурочной деятельности осуществляется через учебный план  МКОУ Шиткинской СОШ и представляет собой часть, формируемую участниками образовательного процесса: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lastRenderedPageBreak/>
        <w:t xml:space="preserve">- дополнительные образовательные программы самого общеобразовательного учреждения (внутришкольная система дополнительного образования);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дополнительные образовательные программы учреждений культуры и спорта п</w:t>
      </w:r>
      <w:proofErr w:type="gramStart"/>
      <w:r w:rsidRPr="00676A30">
        <w:t>.Ш</w:t>
      </w:r>
      <w:proofErr w:type="gramEnd"/>
      <w:r w:rsidRPr="00676A30">
        <w:t xml:space="preserve">иткино;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 классное руководство (экскурсии, диспуты, круглые столы, соревнования, общественно полезные практики и т.д.);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- деятельность педагогических работников (старшей вожатой, педагога-организатора, социального педагога, педагога-психолога) в соответствии с должностными обязанностями квалификационных характеристик должностей работников ОУ;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- интеграцию в открытое образовательное пространство на основе современных информационно - коммуникационных технологий,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Особенности социального партнерства ОУ:</w:t>
      </w:r>
    </w:p>
    <w:p w:rsidR="00491533" w:rsidRPr="00676A30" w:rsidRDefault="00491533" w:rsidP="00676A30">
      <w:pPr>
        <w:spacing w:line="276" w:lineRule="auto"/>
        <w:ind w:firstLine="708"/>
        <w:jc w:val="both"/>
        <w:rPr>
          <w:b/>
        </w:rPr>
      </w:pPr>
      <w:r w:rsidRPr="00676A30">
        <w:t xml:space="preserve"> в настоящее время школа активно сотрудничает с учреждениями культуры, здравоохранения, общественными организациями, органами исполнительной власти посёлка.</w:t>
      </w:r>
    </w:p>
    <w:p w:rsidR="00491533" w:rsidRPr="00676A30" w:rsidRDefault="00491533" w:rsidP="00676A30">
      <w:pPr>
        <w:spacing w:line="276" w:lineRule="auto"/>
        <w:ind w:firstLine="708"/>
        <w:jc w:val="both"/>
      </w:pP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Социально-педагогическая работа ведется на уровне администрации школы, классных руководителей, социального педагога и психолога школы. Успешность мероприятий и организованность работы обеспечивается благодаря межуровневому взаимодействию и информационному обмену. </w:t>
      </w:r>
    </w:p>
    <w:p w:rsidR="00491533" w:rsidRPr="00676A30" w:rsidRDefault="00491533" w:rsidP="00676A30">
      <w:pPr>
        <w:spacing w:line="276" w:lineRule="auto"/>
        <w:jc w:val="both"/>
        <w:rPr>
          <w:b/>
        </w:rPr>
      </w:pPr>
      <w:r w:rsidRPr="00676A30">
        <w:tab/>
        <w:t>Эффективно реализована работа по учету учащихся всех социальных категорий. Благодаря совместной работе классных руководителей и социального  педагога оперативно выявлялись дети и семьи «групп риска».</w:t>
      </w:r>
    </w:p>
    <w:p w:rsidR="00491533" w:rsidRPr="00676A30" w:rsidRDefault="00491533" w:rsidP="00676A30">
      <w:pPr>
        <w:tabs>
          <w:tab w:val="left" w:pos="1005"/>
        </w:tabs>
        <w:spacing w:line="276" w:lineRule="auto"/>
        <w:jc w:val="both"/>
      </w:pPr>
      <w:r w:rsidRPr="00676A30">
        <w:tab/>
        <w:t>Социальный педагог проводит изучение контингента подростков и их семей, начиная с младших классов, выявляет учащихся, оказавшихся в трудной жизненной ситуации. Поддерживает тесную связь с родителями, классными руководителями, учителями-предметниками, медицинским работником школы, администрацией школы и комиссией по делам несовершеннолетних, КДН,  отделом опеки и попечительства.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 xml:space="preserve">Своевременно проводилась корректировка данных социального паспорта и непосредственно личных данных учащихся, состоящих на внутришкольном учете. Эти мероприятия позволяли правильно планировать, контролировать и координировать социально-педагогическое содействие и адресную помощь социально неблагополучным семьям и детям, оказавшимся в трудной жизненной ситуации, а также своевременно выходить на уровень взаимодействия с КДН, ПДН, отделом опеки и попечительства и вести профилактическую работу с «трудными детьми». Для выявления и оказания своевременной помощи детям из социально-незащищенных </w:t>
      </w:r>
      <w:r w:rsidRPr="00676A30">
        <w:rPr>
          <w:spacing w:val="-1"/>
        </w:rPr>
        <w:t>семей на начало года были выявлены критерии социального паспорта классов. Составлен социальный паспорт школы.</w:t>
      </w:r>
    </w:p>
    <w:p w:rsidR="00491533" w:rsidRPr="00676A30" w:rsidRDefault="00491533" w:rsidP="00676A30">
      <w:pPr>
        <w:spacing w:line="276" w:lineRule="auto"/>
        <w:ind w:firstLine="708"/>
        <w:jc w:val="both"/>
        <w:rPr>
          <w:b/>
        </w:rPr>
      </w:pP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ab/>
        <w:t xml:space="preserve">Профориентационная работа в МКОУ Шиткинская СОШ проводится с целью создания условий для осознанного профессионального самоопределения обучающихся, посредством популяризации и распространения знаний в области профессий, профессиональной пригодности, профессионально важных качеств человека и профессиональной карьеры. Работа строится на основе личностного восприятия мира профессии. Для решения этой задачи используются формы и методы организации учебно-воспитательной деятельности, соответствующие возрастным особенностям </w:t>
      </w:r>
      <w:proofErr w:type="gramStart"/>
      <w:r w:rsidRPr="00676A30">
        <w:t>обучающихся</w:t>
      </w:r>
      <w:proofErr w:type="gramEnd"/>
      <w:r w:rsidRPr="00676A30">
        <w:t xml:space="preserve">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lastRenderedPageBreak/>
        <w:t xml:space="preserve">Профессиональная ориентация включает в себя следующие компоненты: профессиональное просвещение, развитие профессиональных интересов и склонностей.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>Целью профессиональной ориентации является оказание помощи обучающимся в принятии решения о выборе профиля обучения, создание условий для актуализации процессов и механизмов профессионального самоопределения, формирования способности осознанного выбора профессиональной деятельности, оптимально соответствующей личностным особенностям, и к социально-профессиональной адаптации в обществе.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Задачи: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раскрыть роль школьных учебных дисциплин для понимания структуры профессий;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осуществить диагностику профессиональных предпочтений;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>- оказание профориентационной поддержки обучающимся в процессе выбора профиля обучения и сферы будущей профессиональной деятельности;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обеспечение широкого диапазона вариативности профильного обучения за счет комплексных и нетрадиционных форм и методов, применяемых на уроках, курсах по выбору, элективных курсах и в системе воспитательной работы;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дополнительная поддержка групп школьников, у которых легко спрогнозировать сложности трудоустройства – обучающихся по адаптированным общеобразовательным программам;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>- выработка гибкой системы взаимодействия с учреждениями, предприятиями посёлка, г. Тайшета и Тайшетского района по расширению «профессионального» кругозора обучающихся.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При организации профориентационной работы в школе соблюдаются следующие принципы: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1) Систематичность и преемственность: работа с </w:t>
      </w:r>
      <w:proofErr w:type="gramStart"/>
      <w:r w:rsidRPr="00676A30">
        <w:t>обучающимися</w:t>
      </w:r>
      <w:proofErr w:type="gramEnd"/>
      <w:r w:rsidRPr="00676A30">
        <w:t xml:space="preserve"> 1-4, 5-7, 8-9, 10-11 классов.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2) Личностно-ориентированный подход к </w:t>
      </w:r>
      <w:proofErr w:type="gramStart"/>
      <w:r w:rsidRPr="00676A30">
        <w:t>обучающимся</w:t>
      </w:r>
      <w:proofErr w:type="gramEnd"/>
      <w:r w:rsidRPr="00676A30">
        <w:t xml:space="preserve"> в зависимости от возраста и уровня сформированности их интересов, от различий в ценностных ориентациях и жизненных планах, от уровня успеваемости.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3) Оптимальное сочетание массовых, групповых и индивидуальных форм профориентационной работы с обучающимися и родителями (законными представителями).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4) Взаимосвязь школы, семьи, профессиональных учебных заведений, службы занятости.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Основные направления деятельности МКОУ Шиткинская СОШ по организации профориентационной работы: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>- определение стратегии взаимодействия всех сторон, ответственных за педагогическую поддержку самоопределения школьников с целью согласования и координации их деятельности;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поддержка связей МКОУ Шиткинская СОШ с социальными партнерами, влияющими на самоопределение обучающихся начальной, основной и старшей школы;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планирование работы педагогического коллектива по формированию готовности </w:t>
      </w:r>
      <w:proofErr w:type="gramStart"/>
      <w:r w:rsidRPr="00676A30">
        <w:t>обучающихся</w:t>
      </w:r>
      <w:proofErr w:type="gramEnd"/>
      <w:r w:rsidRPr="00676A30">
        <w:t xml:space="preserve"> к профильному и профессиональному самоопределению в соответствии с образовательной программой школы;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осуществление анализа и коррекции деятельности педагогического коллектива по данному направлению (консультации учителей-предметников, классных руководителей по организации системы учебно-воспитательной работы, направленной на самоопределение обучающихся);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- организация занятий обучающихся в сети предпрофильной подготовки;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lastRenderedPageBreak/>
        <w:t xml:space="preserve">Организация профориентационной работы 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 В школе утвержден план профориентационной работы, являющийся частью плана работы школы на текущий учебный год.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В рамках создания индивидуальных траекторий развития школьников разработаны и утверждены образовательные программы дополнительного образования: детские творческие объединения (ДТО), внеурочная деятельность физкультурно-спортивной, технической, социально педагогической, художественно–эстетической, естественнонаучной направленностей.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Работа с родителями (законными представителями):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Важным звеном в профориентации является работа с родителями. Разъяснительная работа с родителями (законными представителями) по вопросам предпрофильной подготовки и выбора профиля обучения организована через родительские собрания, индивидуальные консультации родителям. Организация встреч обучающихся с их родителями - представителями различных профессий через классные часы (согласно планам воспитательной работы в классных коллективах проведено 4 встречи).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По итогам классно-обобщающего контроля в 10-х классах на классных часах, родительских собраниях представлена информация об уровне подготовленности десятиклассников к </w:t>
      </w:r>
      <w:proofErr w:type="gramStart"/>
      <w:r w:rsidRPr="00676A30">
        <w:t>обучению по программам</w:t>
      </w:r>
      <w:proofErr w:type="gramEnd"/>
      <w:r w:rsidRPr="00676A30">
        <w:t xml:space="preserve"> среднего общего образования, возможности выбора дальнейшего пути самоопределения. На родительских собраниях и классных часах в выпускных классах, во время индивидуальных консультаций - классные руководители поднимают вопросы о важности правильного выбора дальнейшего образования детей с учетом требований современного рынка труда. Ежегодно родители (законные представители) обучающихся 11, 10, 9, 8 классов принимают участие в анкетировании с целью изучения профильных и профессиональных интересов.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Работа с </w:t>
      </w:r>
      <w:proofErr w:type="gramStart"/>
      <w:r w:rsidRPr="00676A30">
        <w:t>обучающимися</w:t>
      </w:r>
      <w:proofErr w:type="gramEnd"/>
      <w:r w:rsidRPr="00676A30">
        <w:t xml:space="preserve">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Профориентационная работа в школе осуществляется, начиная с 1 класса по 11 класс. Она ведется по следующим направлениям: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1. Диагностика (предпрофильной ориентации в 8, 9, 10, 11 классах, включающая в себя диагностику познавательных интересов и профессиональной направленности).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>2.Метод</w:t>
      </w:r>
      <w:proofErr w:type="gramStart"/>
      <w:r w:rsidRPr="00676A30">
        <w:t>.</w:t>
      </w:r>
      <w:proofErr w:type="gramEnd"/>
      <w:r w:rsidRPr="00676A30">
        <w:t xml:space="preserve"> </w:t>
      </w:r>
      <w:proofErr w:type="gramStart"/>
      <w:r w:rsidRPr="00676A30">
        <w:t>п</w:t>
      </w:r>
      <w:proofErr w:type="gramEnd"/>
      <w:r w:rsidRPr="00676A30">
        <w:t>рофконсультирования обучающихся.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>3.</w:t>
      </w:r>
      <w:r w:rsidR="00C448A2" w:rsidRPr="00676A30">
        <w:t>П</w:t>
      </w:r>
      <w:r w:rsidRPr="00676A30">
        <w:t xml:space="preserve">росмотр Всероссийских открытых уроков для обучающихся 8-11 классов, направленных на раннюю профориентацию в рамках реализации федерального проекта «Успех каждого ребенка» </w:t>
      </w:r>
      <w:r w:rsidR="00C778EC" w:rsidRPr="00676A30">
        <w:t>совместно с порталом ПроеКТОриЯ.</w:t>
      </w:r>
    </w:p>
    <w:p w:rsidR="00491533" w:rsidRPr="00676A30" w:rsidRDefault="00C448A2" w:rsidP="00676A30">
      <w:pPr>
        <w:tabs>
          <w:tab w:val="left" w:pos="0"/>
        </w:tabs>
        <w:spacing w:line="276" w:lineRule="auto"/>
        <w:jc w:val="both"/>
      </w:pPr>
      <w:r w:rsidRPr="00676A30">
        <w:t>4</w:t>
      </w:r>
      <w:r w:rsidR="00C778EC" w:rsidRPr="00676A30">
        <w:t>.Участие учеников 5</w:t>
      </w:r>
      <w:r w:rsidR="00491533" w:rsidRPr="00676A30">
        <w:t>-11 классов во Всероссийском образовательном мероприятии «Урок цифры» с целью развития ключевых компетенций цифровой экономики у школьников, а также профориентации для осуществления дальнейшей деятельности в сфере информационных технологий через тематические уроки.</w:t>
      </w:r>
    </w:p>
    <w:p w:rsidR="00491533" w:rsidRPr="00676A30" w:rsidRDefault="00C448A2" w:rsidP="00676A30">
      <w:pPr>
        <w:tabs>
          <w:tab w:val="left" w:pos="0"/>
        </w:tabs>
        <w:spacing w:line="276" w:lineRule="auto"/>
        <w:jc w:val="both"/>
      </w:pPr>
      <w:r w:rsidRPr="00676A30">
        <w:t>5</w:t>
      </w:r>
      <w:r w:rsidR="00491533" w:rsidRPr="00676A30">
        <w:t xml:space="preserve">. Встречи с людьми разных профессий. </w:t>
      </w:r>
    </w:p>
    <w:p w:rsidR="00491533" w:rsidRPr="00676A30" w:rsidRDefault="00C448A2" w:rsidP="00676A30">
      <w:pPr>
        <w:tabs>
          <w:tab w:val="left" w:pos="0"/>
        </w:tabs>
        <w:spacing w:line="276" w:lineRule="auto"/>
        <w:jc w:val="both"/>
      </w:pPr>
      <w:r w:rsidRPr="00676A30">
        <w:t>6</w:t>
      </w:r>
      <w:r w:rsidR="00491533" w:rsidRPr="00676A30">
        <w:t xml:space="preserve">.День самоуправления, во время которого 7 - 11 классов получили возможность побывать в роли учителя, директора школы, заместителя директора. Данное мероприятие является традиционным и всегда получает положительные отзывы учащихся. </w:t>
      </w:r>
    </w:p>
    <w:p w:rsidR="00491533" w:rsidRPr="00676A30" w:rsidRDefault="00C448A2" w:rsidP="00676A30">
      <w:pPr>
        <w:tabs>
          <w:tab w:val="left" w:pos="0"/>
        </w:tabs>
        <w:spacing w:line="276" w:lineRule="auto"/>
        <w:jc w:val="both"/>
      </w:pPr>
      <w:r w:rsidRPr="00676A30">
        <w:t>7</w:t>
      </w:r>
      <w:r w:rsidR="00491533" w:rsidRPr="00676A30">
        <w:t xml:space="preserve">.Проведение внеклассных мероприятий и классных часов: </w:t>
      </w:r>
    </w:p>
    <w:p w:rsidR="00491533" w:rsidRPr="00676A30" w:rsidRDefault="00C448A2" w:rsidP="00676A30">
      <w:pPr>
        <w:tabs>
          <w:tab w:val="left" w:pos="0"/>
        </w:tabs>
        <w:spacing w:line="276" w:lineRule="auto"/>
        <w:jc w:val="both"/>
      </w:pPr>
      <w:r w:rsidRPr="00676A30">
        <w:t>8</w:t>
      </w:r>
      <w:r w:rsidR="00491533" w:rsidRPr="00676A30">
        <w:t xml:space="preserve">. Экскурсии на предприятия: ООО «Шиткинский разрез», </w:t>
      </w:r>
      <w:r w:rsidRPr="00676A30">
        <w:t xml:space="preserve">ПЧ – 116 </w:t>
      </w:r>
      <w:proofErr w:type="spellStart"/>
      <w:r w:rsidRPr="00676A30">
        <w:t>п</w:t>
      </w:r>
      <w:proofErr w:type="gramStart"/>
      <w:r w:rsidRPr="00676A30">
        <w:t>.Ш</w:t>
      </w:r>
      <w:proofErr w:type="gramEnd"/>
      <w:r w:rsidRPr="00676A30">
        <w:t>иткино</w:t>
      </w:r>
      <w:proofErr w:type="spellEnd"/>
      <w:r w:rsidRPr="00676A30">
        <w:t xml:space="preserve">, больница </w:t>
      </w:r>
      <w:proofErr w:type="spellStart"/>
      <w:r w:rsidRPr="00676A30">
        <w:t>п.Шиткино</w:t>
      </w:r>
      <w:proofErr w:type="spellEnd"/>
      <w:r w:rsidRPr="00676A30">
        <w:t xml:space="preserve">, </w:t>
      </w:r>
      <w:r w:rsidR="00491533" w:rsidRPr="00676A30">
        <w:t xml:space="preserve"> животноводческая ферма </w:t>
      </w:r>
      <w:proofErr w:type="spellStart"/>
      <w:r w:rsidR="00491533" w:rsidRPr="00676A30">
        <w:t>с.Тракт</w:t>
      </w:r>
      <w:proofErr w:type="spellEnd"/>
      <w:r w:rsidR="00491533" w:rsidRPr="00676A30">
        <w:t xml:space="preserve"> </w:t>
      </w:r>
      <w:proofErr w:type="spellStart"/>
      <w:r w:rsidR="00491533" w:rsidRPr="00676A30">
        <w:t>Ужет</w:t>
      </w:r>
      <w:proofErr w:type="spellEnd"/>
      <w:r w:rsidR="00491533" w:rsidRPr="00676A30">
        <w:t>.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Подводя итоги профориентационной работы можно сделать выводы: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1. В школе ведется целенаправленная работа по профориентации </w:t>
      </w:r>
      <w:proofErr w:type="gramStart"/>
      <w:r w:rsidRPr="00676A30">
        <w:t>обучающихся</w:t>
      </w:r>
      <w:proofErr w:type="gramEnd"/>
      <w:r w:rsidRPr="00676A30">
        <w:t xml:space="preserve"> с учетом запроса экономики современного общества.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2. План профориентационной работы реализуется на достаточном уровне.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</w:pPr>
      <w:r w:rsidRPr="00676A30">
        <w:t xml:space="preserve">3. В организации профориентационной деятельности с </w:t>
      </w:r>
      <w:proofErr w:type="gramStart"/>
      <w:r w:rsidRPr="00676A30">
        <w:t>обучающимися</w:t>
      </w:r>
      <w:proofErr w:type="gramEnd"/>
      <w:r w:rsidRPr="00676A30">
        <w:t xml:space="preserve"> используются разнообразные формы внеклассной деятельности, современные педагогические технологии. </w:t>
      </w:r>
    </w:p>
    <w:p w:rsidR="00491533" w:rsidRPr="00676A30" w:rsidRDefault="00491533" w:rsidP="00676A30">
      <w:pPr>
        <w:tabs>
          <w:tab w:val="left" w:pos="0"/>
        </w:tabs>
        <w:spacing w:line="276" w:lineRule="auto"/>
        <w:jc w:val="both"/>
        <w:rPr>
          <w:rFonts w:eastAsia="Calibri"/>
        </w:rPr>
      </w:pPr>
      <w:r w:rsidRPr="00676A30">
        <w:rPr>
          <w:rFonts w:eastAsia="Calibri"/>
        </w:rPr>
        <w:t xml:space="preserve">          </w:t>
      </w:r>
    </w:p>
    <w:p w:rsidR="00491533" w:rsidRPr="00676A30" w:rsidRDefault="00491533" w:rsidP="00676A30">
      <w:pPr>
        <w:spacing w:line="276" w:lineRule="auto"/>
        <w:ind w:firstLine="708"/>
        <w:jc w:val="both"/>
      </w:pPr>
      <w:r w:rsidRPr="00676A30">
        <w:t>На основе тех проблем, которые выделились в процессе работы, можно сформулировать задачи на будущий учебный год: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1. Создание Советов классов, активизация органов ученического самоуправления, привлечение к этой работе активных, инициативных учителей и учеников.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 xml:space="preserve">2. </w:t>
      </w:r>
      <w:r w:rsidRPr="00676A30">
        <w:rPr>
          <w:shd w:val="clear" w:color="auto" w:fill="FFFFFF"/>
        </w:rPr>
        <w:t>Организация краеведческой работы с целью пополнения экспонатами школьного музей и подготовки к  юбилею посёлка.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 xml:space="preserve">3.Продолжить работу по развитию внеурочной  деятельности учащихся, направленную на формирование нравственной культуры, гражданской позиции, расширение кругозора, интеллектуальное развитие. Повысить качество дополнительного образования. 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4.Формировать у учащихся представление о здоровом образе жизни, развивать систему работы по охране здоровья учащихся.</w:t>
      </w:r>
    </w:p>
    <w:p w:rsidR="00491533" w:rsidRPr="00676A30" w:rsidRDefault="00491533" w:rsidP="00676A30">
      <w:pPr>
        <w:spacing w:line="276" w:lineRule="auto"/>
        <w:jc w:val="both"/>
      </w:pPr>
      <w:r w:rsidRPr="00676A30">
        <w:t>5. Развивать систему работы с родителями и общественностью.</w:t>
      </w:r>
    </w:p>
    <w:p w:rsidR="00491533" w:rsidRPr="00676A30" w:rsidRDefault="00491533" w:rsidP="00676A30">
      <w:pPr>
        <w:spacing w:line="276" w:lineRule="auto"/>
        <w:ind w:firstLine="708"/>
        <w:jc w:val="both"/>
      </w:pP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</w:rPr>
      </w:pPr>
      <w:r w:rsidRPr="00676A30">
        <w:rPr>
          <w:bCs/>
        </w:rPr>
        <w:t>Формы работы с родителями (законными представителями):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  </w:t>
      </w:r>
      <w:proofErr w:type="gramStart"/>
      <w:r w:rsidRPr="00676A30">
        <w:rPr>
          <w:bCs/>
        </w:rPr>
        <w:t>В школе складывается взаимодействие всех участников образовательного процесса, в том числе и с родительской общественность.</w:t>
      </w:r>
      <w:proofErr w:type="gramEnd"/>
      <w:r w:rsidRPr="00676A30">
        <w:rPr>
          <w:bCs/>
        </w:rPr>
        <w:t xml:space="preserve"> Родители принимают активное участие в общественной, культурной и спортивной жизни школы.  Доля активных родителей составляет около 30%.Руководство взаимодействием осуществляет Управляющий Совет школы.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Управляющий Совет общеобразовательного учреждения наделен управленческими функциями в соответствии с Уставом образовательного учреждения.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Формы работы с родителями различны. Это формирование банка данных о семьях и родителях учащихся.</w:t>
      </w:r>
    </w:p>
    <w:p w:rsidR="00491533" w:rsidRPr="00676A30" w:rsidRDefault="00C448A2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В 2022</w:t>
      </w:r>
      <w:r w:rsidR="00491533" w:rsidRPr="00676A30">
        <w:rPr>
          <w:bCs/>
        </w:rPr>
        <w:t xml:space="preserve"> году были проведены общешкольные родительские собрания по профилактике правонарушений, преступлений, пропаганде ЗОЖ с участием психологов, медицинских работников, социального педагога (онлайн).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Ведётся работа с семьями находящимися в СОП, постановка  их на учёт, дальнейшая работа. Проводятся  совместные мероприятия разной направленности.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        Родители учащихся школы принимают участие в районных конкурсах, направленных на поддержку семейных ценностей.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Зада</w:t>
      </w:r>
      <w:r w:rsidR="00EF40C0" w:rsidRPr="00676A30">
        <w:rPr>
          <w:bCs/>
        </w:rPr>
        <w:t>чи воспитательной работы на 2022</w:t>
      </w:r>
      <w:r w:rsidRPr="00676A30">
        <w:rPr>
          <w:bCs/>
        </w:rPr>
        <w:t xml:space="preserve"> год: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1. Продолжить работу по формированию у детей гражданско-патриотического сознания, духовно-нравственных ценностей гражданина России.   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2. Усилить работу классных коллективов по профилактике асоциального поведения учащихся. Классным руководителям проявлять большую активность в этом вопросе.   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 xml:space="preserve">3. Поддерживать творческую активность учащихся во всех сферах познавательной деятельности, активизировать ученическое самоуправление, создать условия для развития общешкольного коллектива.   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lastRenderedPageBreak/>
        <w:t xml:space="preserve">4. Развивать детскую организацию как основу для </w:t>
      </w:r>
      <w:proofErr w:type="spellStart"/>
      <w:r w:rsidRPr="00676A30">
        <w:rPr>
          <w:bCs/>
        </w:rPr>
        <w:t>межвозрастного</w:t>
      </w:r>
      <w:proofErr w:type="spellEnd"/>
      <w:r w:rsidRPr="00676A30">
        <w:rPr>
          <w:bCs/>
        </w:rPr>
        <w:t xml:space="preserve"> конструктивного общения, социализации, социальной адаптации, творческого развития каждого учащегося.    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5. Совершенствовать систему взаимодействия с родителями, более активно их привлекать к участию в учебно-воспитательном процессе.</w:t>
      </w:r>
    </w:p>
    <w:p w:rsidR="0049153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676A30">
        <w:rPr>
          <w:bCs/>
        </w:rPr>
        <w:t>Реализация проекта «Агробизнес – школа и формирование системы непрерывного агробизнес образования в Иркутской области».</w:t>
      </w:r>
    </w:p>
    <w:p w:rsidR="00674FF3" w:rsidRPr="00676A30" w:rsidRDefault="00491533" w:rsidP="00676A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 w:rsidRPr="00676A30">
        <w:rPr>
          <w:bCs/>
        </w:rPr>
        <w:t xml:space="preserve">       </w:t>
      </w:r>
    </w:p>
    <w:p w:rsidR="006B35B6" w:rsidRPr="00676A30" w:rsidRDefault="00F23D3F" w:rsidP="00676A30">
      <w:pPr>
        <w:tabs>
          <w:tab w:val="left" w:pos="5790"/>
        </w:tabs>
        <w:spacing w:line="276" w:lineRule="auto"/>
        <w:jc w:val="center"/>
        <w:rPr>
          <w:b/>
        </w:rPr>
      </w:pPr>
      <w:r>
        <w:rPr>
          <w:b/>
          <w:lang w:val="en-US"/>
        </w:rPr>
        <w:t>I</w:t>
      </w:r>
      <w:r w:rsidR="00B754C4" w:rsidRPr="00676A30">
        <w:rPr>
          <w:b/>
          <w:lang w:val="en-US"/>
        </w:rPr>
        <w:t>V</w:t>
      </w:r>
      <w:r w:rsidR="00B754C4" w:rsidRPr="00676A30">
        <w:rPr>
          <w:b/>
        </w:rPr>
        <w:t xml:space="preserve">. </w:t>
      </w:r>
      <w:r w:rsidR="006B35B6" w:rsidRPr="00676A30">
        <w:rPr>
          <w:b/>
        </w:rPr>
        <w:t>Оценка организации учебного процесса</w:t>
      </w:r>
    </w:p>
    <w:p w:rsidR="006B35B6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</w:t>
      </w:r>
      <w:r w:rsidR="006B35B6" w:rsidRPr="00676A30">
        <w:rPr>
          <w:color w:val="auto"/>
        </w:rPr>
        <w:t xml:space="preserve">Учебный процесс и внеурочная деятельность в </w:t>
      </w:r>
      <w:r w:rsidRPr="00676A30">
        <w:rPr>
          <w:color w:val="auto"/>
        </w:rPr>
        <w:t>МКОУ Шиткинской СОШ осуществляет</w:t>
      </w:r>
      <w:r w:rsidR="006B35B6" w:rsidRPr="00676A30">
        <w:rPr>
          <w:color w:val="auto"/>
        </w:rPr>
        <w:t xml:space="preserve">ся на основе создания безопасных, здоровьесберегающих условий. В соответствии с санитарно-гигиеническими требованиями были составлены учебные планы, рабочие программы, календарно-тематическое планирование. При составлении учебного плана и расписания занятий учитывались требования к распределению интенсивности учебной нагрузки учащихся в течение дня и недели. </w:t>
      </w:r>
    </w:p>
    <w:p w:rsidR="00756A42" w:rsidRPr="00676A30" w:rsidRDefault="00756A42" w:rsidP="00676A30">
      <w:pPr>
        <w:spacing w:line="276" w:lineRule="auto"/>
        <w:jc w:val="both"/>
        <w:rPr>
          <w:b/>
        </w:rPr>
      </w:pPr>
      <w:r w:rsidRPr="00676A30">
        <w:t xml:space="preserve">        Начало учебного года:   01</w:t>
      </w:r>
      <w:r w:rsidR="000975A7" w:rsidRPr="00676A30">
        <w:t xml:space="preserve"> сентября.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Продолжительность учебного года</w:t>
      </w:r>
      <w:r w:rsidR="000975A7" w:rsidRPr="00676A30">
        <w:t xml:space="preserve"> в МКОУ Шиткинская СОШ</w:t>
      </w:r>
    </w:p>
    <w:p w:rsidR="00756A42" w:rsidRPr="00676A30" w:rsidRDefault="00756A42" w:rsidP="00676A30">
      <w:pPr>
        <w:tabs>
          <w:tab w:val="left" w:pos="4134"/>
        </w:tabs>
        <w:spacing w:line="276" w:lineRule="auto"/>
        <w:jc w:val="both"/>
      </w:pPr>
      <w:r w:rsidRPr="00676A30">
        <w:t xml:space="preserve"> - в 1 классе -5-дневная учебная неделя, продолжительность урока 35 минут, продолжительность учебного года-33 недели;</w:t>
      </w:r>
    </w:p>
    <w:p w:rsidR="00756A42" w:rsidRPr="00676A30" w:rsidRDefault="00756A42" w:rsidP="00676A30">
      <w:pPr>
        <w:tabs>
          <w:tab w:val="left" w:pos="4134"/>
        </w:tabs>
        <w:spacing w:line="276" w:lineRule="auto"/>
        <w:jc w:val="both"/>
      </w:pPr>
      <w:r w:rsidRPr="00676A30">
        <w:t>- 2-4 классы: 5-дневная учебная неделя, продолжительность урока 40 минут, продолжительность учебного года-34 недели;</w:t>
      </w:r>
    </w:p>
    <w:p w:rsidR="00756A42" w:rsidRPr="00676A30" w:rsidRDefault="00756A42" w:rsidP="00676A30">
      <w:pPr>
        <w:tabs>
          <w:tab w:val="left" w:pos="4134"/>
        </w:tabs>
        <w:spacing w:line="276" w:lineRule="auto"/>
        <w:jc w:val="both"/>
      </w:pPr>
      <w:r w:rsidRPr="00676A30">
        <w:t>- 5-9 классы: 5-дневная учебная неделя, продолжительность урока 40 минут, продолжительность учебного года: 5-8,10  классы – 35 недель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- 9-11 классы – не менее 34 недель  без государственной итоговой аттестации. 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 Для учащихся 10-11 классов продолжительность учебной недели – 6 дней.</w:t>
      </w:r>
    </w:p>
    <w:p w:rsidR="00756A42" w:rsidRPr="00676A30" w:rsidRDefault="00756A42" w:rsidP="00676A30">
      <w:pPr>
        <w:tabs>
          <w:tab w:val="left" w:pos="972"/>
        </w:tabs>
        <w:spacing w:line="276" w:lineRule="auto"/>
        <w:jc w:val="both"/>
      </w:pPr>
      <w:r w:rsidRPr="00676A30">
        <w:t xml:space="preserve">        Занятия проводятся в первую смену. Во 2 смену организована работа факультативов, элективных курсов, кружков, ГПД. Между началом занятий по выбору учащихся и последним уроком перерыв продолжительностью не менее 45 минут.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   На уровне начального общего и основного общего образования учебный год делится на четыре учебные четверти, на уровне среднего общего образования на два полугодия.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 Продолжительность каникул в течение учебного года составляет не менее 30 дней, летом – не менее  8 недель.  Для учащихся 1-х классов в течение года устанавливаются дополнительные учебные каникулы. </w:t>
      </w:r>
    </w:p>
    <w:p w:rsidR="00756A42" w:rsidRPr="00676A30" w:rsidRDefault="00756A42" w:rsidP="00676A30">
      <w:pPr>
        <w:spacing w:after="120" w:line="276" w:lineRule="auto"/>
        <w:jc w:val="center"/>
      </w:pPr>
      <w:r w:rsidRPr="00676A30">
        <w:t>Проведение промежуточной аттестации</w:t>
      </w:r>
    </w:p>
    <w:p w:rsidR="00756A42" w:rsidRPr="00676A30" w:rsidRDefault="00756A42" w:rsidP="00676A30">
      <w:pPr>
        <w:tabs>
          <w:tab w:val="left" w:pos="6630"/>
        </w:tabs>
        <w:spacing w:line="276" w:lineRule="auto"/>
        <w:jc w:val="both"/>
      </w:pPr>
      <w:r w:rsidRPr="00676A30">
        <w:t xml:space="preserve">        Ежегодная промежуточная аттестация учащихся проводится в соответствии с Положением о промежуточной аттестации</w:t>
      </w:r>
      <w:r w:rsidR="00167A17" w:rsidRPr="00676A30">
        <w:t>.</w:t>
      </w:r>
      <w:r w:rsidRPr="00676A30">
        <w:t xml:space="preserve"> 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>Целями проведения промежуточной аттестации являются: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 xml:space="preserve">- объективное установление фактического уровня освоения образовательной программы и достижения результатов освоения образовательной программы; 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>- соотнесение этого уровня с требованиями ФГОС;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>- оценка достижений конкретного учащегося, позволяющая выявить пробелы в освоении им образовательной программы и учитывать индивидуальные потребности учащегося в осуществлении образовательной деятельности,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  <w:rPr>
          <w:rFonts w:ascii="Verdana" w:hAnsi="Verdana"/>
        </w:rPr>
      </w:pPr>
      <w:r w:rsidRPr="00676A30">
        <w:t>Формами промежуточной аттестации являются: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  <w:rPr>
          <w:rFonts w:ascii="Verdana" w:hAnsi="Verdana"/>
        </w:rPr>
      </w:pPr>
      <w:r w:rsidRPr="00676A30">
        <w:t xml:space="preserve">- письменная проверка – письменный ответ учащегося на один или систему вопросов (заданий). </w:t>
      </w:r>
      <w:proofErr w:type="gramStart"/>
      <w:r w:rsidRPr="00676A30">
        <w:t xml:space="preserve">К письменным ответам относятся: домашние, проверочные, лабораторные, </w:t>
      </w:r>
      <w:r w:rsidRPr="00676A30">
        <w:lastRenderedPageBreak/>
        <w:t>практические, контрольные, творческие работы; письменные отчёты  о наблюдениях; письменные ответы на вопросы теста; сочинения, изложения, диктанты, рефераты и другое;</w:t>
      </w:r>
      <w:proofErr w:type="gramEnd"/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  <w:rPr>
          <w:rFonts w:ascii="Verdana" w:hAnsi="Verdana"/>
        </w:rPr>
      </w:pPr>
      <w:r w:rsidRPr="00676A30">
        <w:t xml:space="preserve">- устная проверка – устный ответ учащегося на один или систему вопросов в форме ответа на билеты,  беседы, собеседования и </w:t>
      </w:r>
      <w:proofErr w:type="gramStart"/>
      <w:r w:rsidRPr="00676A30">
        <w:t>другое</w:t>
      </w:r>
      <w:proofErr w:type="gramEnd"/>
      <w:r w:rsidRPr="00676A30">
        <w:t>;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>- комбинированная проверка - сочетание письменных и устных форм проверок.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80"/>
        <w:jc w:val="both"/>
      </w:pPr>
      <w:r w:rsidRPr="00676A30">
        <w:t xml:space="preserve">Фиксация результатов промежуточной аттестации осуществляется по пятибалльной системе. 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  Четвертная промежуточная аттестация учащихся (2-9 </w:t>
      </w:r>
      <w:proofErr w:type="spellStart"/>
      <w:r w:rsidRPr="00676A30">
        <w:t>кл</w:t>
      </w:r>
      <w:proofErr w:type="spellEnd"/>
      <w:r w:rsidRPr="00676A30">
        <w:t xml:space="preserve">.)  и полугодовая (10-11 классы) проводится с целью определения качества освоения </w:t>
      </w:r>
      <w:proofErr w:type="gramStart"/>
      <w:r w:rsidRPr="00676A30">
        <w:t>обучающимися</w:t>
      </w:r>
      <w:proofErr w:type="gramEnd"/>
      <w:r w:rsidRPr="00676A30">
        <w:t xml:space="preserve"> содержания учебных программ (полнота, прочность, осознанность, системность) по завершении определенного временного промежутка (четверть, полугодие).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Отметка учащегося за четверть (полугодие) выставляется на основе результатов текущего контроля успеваемости.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 Отметка учащихся 2-9 классов выставляется при наличии 3-х и более текущих отметок за соответствующий период, учащихся 10-11 классов при наличии 5 и более оценок.  </w:t>
      </w:r>
    </w:p>
    <w:p w:rsidR="00756A42" w:rsidRPr="00676A30" w:rsidRDefault="00756A42" w:rsidP="00676A30">
      <w:pPr>
        <w:shd w:val="clear" w:color="auto" w:fill="FFFFFF"/>
        <w:spacing w:line="276" w:lineRule="auto"/>
        <w:jc w:val="both"/>
      </w:pPr>
      <w:r w:rsidRPr="00676A30">
        <w:t xml:space="preserve">         При пропуске учащимися по уважительной причине более половины учебного времени, отводимого на изучение предмета, при отсутствии минимального количества отметок для аттестации за четверть </w:t>
      </w:r>
      <w:proofErr w:type="gramStart"/>
      <w:r w:rsidRPr="00676A30">
        <w:t>обучающийся</w:t>
      </w:r>
      <w:proofErr w:type="gramEnd"/>
      <w:r w:rsidRPr="00676A30">
        <w:t xml:space="preserve"> не аттестуется. В классный журнал в соответствующей графе отметка не выставляется. Новый срок проведения промежуточной аттестации определяется Организацией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756A42" w:rsidRPr="00676A30" w:rsidRDefault="00756A42" w:rsidP="00676A30">
      <w:pPr>
        <w:shd w:val="clear" w:color="auto" w:fill="FFFFFF"/>
        <w:spacing w:line="276" w:lineRule="auto"/>
        <w:ind w:firstLine="426"/>
        <w:jc w:val="both"/>
      </w:pPr>
      <w:r w:rsidRPr="00676A30">
        <w:t xml:space="preserve"> 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756A42" w:rsidRPr="00676A30" w:rsidRDefault="00756A42" w:rsidP="00676A30">
      <w:pPr>
        <w:spacing w:line="276" w:lineRule="auto"/>
        <w:jc w:val="both"/>
      </w:pPr>
      <w:r w:rsidRPr="00676A30">
        <w:t xml:space="preserve">       Годовая промежуточная </w:t>
      </w:r>
      <w:r w:rsidRPr="00676A30">
        <w:rPr>
          <w:iCs/>
        </w:rPr>
        <w:t>аттестация сводится  к выставлению по итогам учебного года средней отметки исходя из отметок по частям образовательной программы за четверть (полугодие).</w:t>
      </w:r>
    </w:p>
    <w:p w:rsidR="006B35B6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</w:t>
      </w:r>
      <w:r w:rsidR="006B35B6" w:rsidRPr="00676A30">
        <w:rPr>
          <w:color w:val="auto"/>
        </w:rPr>
        <w:t xml:space="preserve">Для организации образовательного процесса в </w:t>
      </w:r>
      <w:r w:rsidRPr="00676A30">
        <w:rPr>
          <w:color w:val="auto"/>
        </w:rPr>
        <w:t xml:space="preserve">МКОУ Шиткинской СОШ </w:t>
      </w:r>
      <w:r w:rsidR="006B35B6" w:rsidRPr="00676A30">
        <w:rPr>
          <w:color w:val="auto"/>
        </w:rPr>
        <w:t xml:space="preserve">были созданы условия, соответствующие требованиям </w:t>
      </w:r>
      <w:proofErr w:type="spellStart"/>
      <w:r w:rsidR="006B35B6" w:rsidRPr="00676A30">
        <w:rPr>
          <w:color w:val="auto"/>
        </w:rPr>
        <w:t>Роспотребнадзора</w:t>
      </w:r>
      <w:proofErr w:type="spellEnd"/>
      <w:r w:rsidR="006B35B6" w:rsidRPr="00676A30">
        <w:rPr>
          <w:color w:val="auto"/>
        </w:rPr>
        <w:t xml:space="preserve"> и общей безопасности, деятельность образовательного учреждения регламентирована организационно-распорядительной документацией: журналы вводного инструктажа, журналы инструктажа на рабочем месте, журналы пожарной безопасности, учѐта несчастных случаев, паспортов антитеррористической защищѐнности и дорожной безопасности. </w:t>
      </w:r>
    </w:p>
    <w:p w:rsidR="00CC50B3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</w:t>
      </w:r>
      <w:r w:rsidR="006B35B6" w:rsidRPr="00676A30">
        <w:rPr>
          <w:color w:val="auto"/>
        </w:rPr>
        <w:t xml:space="preserve">В ходе </w:t>
      </w:r>
      <w:proofErr w:type="spellStart"/>
      <w:r w:rsidR="006B35B6" w:rsidRPr="00676A30">
        <w:rPr>
          <w:color w:val="auto"/>
        </w:rPr>
        <w:t>самообследования</w:t>
      </w:r>
      <w:proofErr w:type="spellEnd"/>
      <w:r w:rsidR="006B35B6" w:rsidRPr="00676A30">
        <w:rPr>
          <w:color w:val="auto"/>
        </w:rPr>
        <w:t xml:space="preserve"> установлены исправность и регулярность в обслуживании охранно</w:t>
      </w:r>
      <w:r w:rsidR="00DE19D7" w:rsidRPr="00676A30">
        <w:rPr>
          <w:color w:val="auto"/>
        </w:rPr>
        <w:t xml:space="preserve">-пожарной </w:t>
      </w:r>
      <w:r w:rsidR="006B35B6" w:rsidRPr="00676A30">
        <w:rPr>
          <w:color w:val="auto"/>
        </w:rPr>
        <w:t xml:space="preserve">сигнализации. </w:t>
      </w:r>
    </w:p>
    <w:p w:rsidR="006B35B6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</w:t>
      </w:r>
      <w:r w:rsidR="006B35B6" w:rsidRPr="00676A30">
        <w:rPr>
          <w:color w:val="auto"/>
        </w:rPr>
        <w:t>Для проведения лабораторных работ ка</w:t>
      </w:r>
      <w:r w:rsidRPr="00676A30">
        <w:rPr>
          <w:color w:val="auto"/>
        </w:rPr>
        <w:t xml:space="preserve">бинеты физики, химии и </w:t>
      </w:r>
      <w:r w:rsidR="006B35B6" w:rsidRPr="00676A30">
        <w:rPr>
          <w:color w:val="auto"/>
        </w:rPr>
        <w:t xml:space="preserve">укомплектованы учебным оборудованием, химическими реактивами, учебными микропрепаратами и др. Кабинеты </w:t>
      </w:r>
      <w:r w:rsidR="00DE19D7" w:rsidRPr="00676A30">
        <w:rPr>
          <w:color w:val="auto"/>
        </w:rPr>
        <w:t xml:space="preserve">частично </w:t>
      </w:r>
      <w:r w:rsidR="006B35B6" w:rsidRPr="00676A30">
        <w:rPr>
          <w:color w:val="auto"/>
        </w:rPr>
        <w:t xml:space="preserve">оснащены необходимыми дидактическими и техническими средствами </w:t>
      </w:r>
      <w:r w:rsidR="00DE19D7" w:rsidRPr="00676A30">
        <w:rPr>
          <w:color w:val="auto"/>
        </w:rPr>
        <w:t xml:space="preserve">для </w:t>
      </w:r>
      <w:r w:rsidR="006B35B6" w:rsidRPr="00676A30">
        <w:rPr>
          <w:color w:val="auto"/>
        </w:rPr>
        <w:t>реализации теоретической и практической ч</w:t>
      </w:r>
      <w:r w:rsidR="00DE19D7" w:rsidRPr="00676A30">
        <w:rPr>
          <w:color w:val="auto"/>
        </w:rPr>
        <w:t>астей образовательных программ, но необходимо обновление.</w:t>
      </w:r>
    </w:p>
    <w:p w:rsidR="00424881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</w:t>
      </w:r>
      <w:proofErr w:type="gramStart"/>
      <w:r w:rsidR="006B35B6" w:rsidRPr="00676A30">
        <w:rPr>
          <w:color w:val="auto"/>
        </w:rPr>
        <w:t xml:space="preserve">Все кабинеты оборудованы рабочими (учебными) местами для обучающихся, рабочим местом учителя, </w:t>
      </w:r>
      <w:r w:rsidR="00DE19D7" w:rsidRPr="00676A30">
        <w:rPr>
          <w:color w:val="auto"/>
        </w:rPr>
        <w:t>в кабинетах № 9, 7, 6</w:t>
      </w:r>
      <w:r w:rsidR="00424881" w:rsidRPr="00676A30">
        <w:rPr>
          <w:color w:val="auto"/>
        </w:rPr>
        <w:t>, 12, 8,</w:t>
      </w:r>
      <w:r w:rsidR="00DE19D7" w:rsidRPr="00676A30">
        <w:rPr>
          <w:color w:val="auto"/>
        </w:rPr>
        <w:t xml:space="preserve"> установлено мультимедийное оборудование, в начальной школе оборудован кабинет, отвечающий требованиям ФГОС.</w:t>
      </w:r>
      <w:r w:rsidR="00424881" w:rsidRPr="00676A30">
        <w:rPr>
          <w:color w:val="auto"/>
        </w:rPr>
        <w:t xml:space="preserve"> </w:t>
      </w:r>
      <w:proofErr w:type="gramEnd"/>
    </w:p>
    <w:p w:rsidR="008E5A5A" w:rsidRPr="00676A30" w:rsidRDefault="00424881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В рамках </w:t>
      </w:r>
      <w:r w:rsidR="008E5A5A" w:rsidRPr="00676A30">
        <w:rPr>
          <w:color w:val="auto"/>
        </w:rPr>
        <w:t xml:space="preserve">регионального партийного проекта «Школьный учебник» школой был выдан сертификат на приобретение учебников на сумму 324500,00.   </w:t>
      </w:r>
    </w:p>
    <w:p w:rsidR="008E5A5A" w:rsidRPr="00676A30" w:rsidRDefault="008E5A5A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Летом 2022 года </w:t>
      </w:r>
      <w:proofErr w:type="gramStart"/>
      <w:r w:rsidRPr="00676A30">
        <w:rPr>
          <w:color w:val="auto"/>
        </w:rPr>
        <w:t>согласно</w:t>
      </w:r>
      <w:proofErr w:type="gramEnd"/>
      <w:r w:rsidRPr="00676A30">
        <w:rPr>
          <w:color w:val="auto"/>
        </w:rPr>
        <w:t xml:space="preserve"> федерального проекта «Образовательная среда» в </w:t>
      </w:r>
      <w:r w:rsidR="00424881" w:rsidRPr="00676A30">
        <w:rPr>
          <w:color w:val="auto"/>
        </w:rPr>
        <w:t xml:space="preserve">школу поступили 28 ноутбуков, мышей к ним, а также принтер. </w:t>
      </w:r>
    </w:p>
    <w:p w:rsidR="006B35B6" w:rsidRPr="00676A30" w:rsidRDefault="008E5A5A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lastRenderedPageBreak/>
        <w:t xml:space="preserve">          </w:t>
      </w:r>
      <w:r w:rsidR="00424881" w:rsidRPr="00676A30">
        <w:rPr>
          <w:color w:val="auto"/>
        </w:rPr>
        <w:t xml:space="preserve">По итогам </w:t>
      </w:r>
      <w:r w:rsidRPr="00676A30">
        <w:rPr>
          <w:color w:val="auto"/>
        </w:rPr>
        <w:t xml:space="preserve">региональной программы «Качество образования», проекта «Новая школа» школа </w:t>
      </w:r>
      <w:r w:rsidR="00424881" w:rsidRPr="00676A30">
        <w:rPr>
          <w:color w:val="auto"/>
        </w:rPr>
        <w:t xml:space="preserve"> получила оборудование кабинета биологии на сумму 1000000,00.</w:t>
      </w:r>
    </w:p>
    <w:p w:rsidR="00CC50B3" w:rsidRPr="00676A30" w:rsidRDefault="008E5A5A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</w:t>
      </w:r>
      <w:r w:rsidR="00CC50B3" w:rsidRPr="00676A30">
        <w:rPr>
          <w:color w:val="auto"/>
        </w:rPr>
        <w:t xml:space="preserve">  </w:t>
      </w:r>
      <w:r w:rsidR="006B35B6" w:rsidRPr="00676A30">
        <w:rPr>
          <w:color w:val="auto"/>
        </w:rPr>
        <w:t>Программы дополнительного образования детей реализуются на базе учебных кабинетов школы</w:t>
      </w:r>
      <w:r w:rsidR="00CC50B3" w:rsidRPr="00676A30">
        <w:rPr>
          <w:color w:val="auto"/>
        </w:rPr>
        <w:t>.</w:t>
      </w:r>
      <w:r w:rsidR="006B35B6" w:rsidRPr="00676A30">
        <w:rPr>
          <w:color w:val="auto"/>
        </w:rPr>
        <w:t xml:space="preserve"> </w:t>
      </w:r>
    </w:p>
    <w:p w:rsidR="006B35B6" w:rsidRPr="00676A30" w:rsidRDefault="008E5A5A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</w:t>
      </w:r>
      <w:r w:rsidR="006B35B6" w:rsidRPr="00676A30">
        <w:rPr>
          <w:color w:val="auto"/>
        </w:rPr>
        <w:t xml:space="preserve">В </w:t>
      </w:r>
      <w:r w:rsidR="00CC50B3" w:rsidRPr="00676A30">
        <w:rPr>
          <w:color w:val="auto"/>
        </w:rPr>
        <w:t xml:space="preserve">МКОУ Шиткинской СОШ </w:t>
      </w:r>
      <w:r w:rsidR="006B35B6" w:rsidRPr="00676A30">
        <w:rPr>
          <w:color w:val="auto"/>
        </w:rPr>
        <w:t>создано единое информационное пространство, функционирует школьный сайт, который регулярно обновляется. Информационно-коммуникационные технологии эффективно используются в управлении образовате</w:t>
      </w:r>
      <w:r w:rsidR="00CC50B3" w:rsidRPr="00676A30">
        <w:rPr>
          <w:color w:val="auto"/>
        </w:rPr>
        <w:t>льной деятельностью. Действует</w:t>
      </w:r>
      <w:r w:rsidR="006B35B6" w:rsidRPr="00676A30">
        <w:rPr>
          <w:color w:val="auto"/>
        </w:rPr>
        <w:t xml:space="preserve"> локальная сеть, </w:t>
      </w:r>
      <w:r w:rsidR="00CC50B3" w:rsidRPr="00676A30">
        <w:rPr>
          <w:color w:val="auto"/>
        </w:rPr>
        <w:t>в наличии</w:t>
      </w:r>
      <w:r w:rsidR="006B35B6" w:rsidRPr="00676A30">
        <w:rPr>
          <w:color w:val="auto"/>
        </w:rPr>
        <w:t xml:space="preserve"> свободный доступ к сети Интернет для педагогиче</w:t>
      </w:r>
      <w:r w:rsidR="00CC50B3" w:rsidRPr="00676A30">
        <w:rPr>
          <w:color w:val="auto"/>
        </w:rPr>
        <w:t>ских работников и обучающихся</w:t>
      </w:r>
      <w:r w:rsidR="006B35B6" w:rsidRPr="00676A30">
        <w:rPr>
          <w:color w:val="auto"/>
        </w:rPr>
        <w:t xml:space="preserve">. </w:t>
      </w:r>
    </w:p>
    <w:p w:rsidR="006B35B6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С помощью АИС </w:t>
      </w:r>
      <w:r w:rsidR="006B35B6" w:rsidRPr="00676A30">
        <w:rPr>
          <w:color w:val="auto"/>
        </w:rPr>
        <w:t xml:space="preserve"> в электронном виде хранится и визуализируется информация о результатах образовательной деятельнос</w:t>
      </w:r>
      <w:r w:rsidRPr="00676A30">
        <w:rPr>
          <w:color w:val="auto"/>
        </w:rPr>
        <w:t>ти учащихся, банк данных об</w:t>
      </w:r>
      <w:r w:rsidR="006B35B6" w:rsidRPr="00676A30">
        <w:rPr>
          <w:color w:val="auto"/>
        </w:rPr>
        <w:t xml:space="preserve"> учащи</w:t>
      </w:r>
      <w:r w:rsidRPr="00676A30">
        <w:rPr>
          <w:color w:val="auto"/>
        </w:rPr>
        <w:t xml:space="preserve">хся, </w:t>
      </w:r>
      <w:r w:rsidR="006B35B6" w:rsidRPr="00676A30">
        <w:rPr>
          <w:color w:val="auto"/>
        </w:rPr>
        <w:t>осуществляется мониторинг образ</w:t>
      </w:r>
      <w:r w:rsidRPr="00676A30">
        <w:rPr>
          <w:color w:val="auto"/>
        </w:rPr>
        <w:t xml:space="preserve">овательной деятельности. АИС </w:t>
      </w:r>
      <w:r w:rsidR="006B35B6" w:rsidRPr="00676A30">
        <w:rPr>
          <w:color w:val="auto"/>
        </w:rPr>
        <w:t xml:space="preserve"> позволяет автоматически рассчитывать и использовать обобщенные показатели успеваемости, уровня обученности, качества знаний, получать статистику отметок (по классам, параллелям, ученикам, предметам, учителям, отчетным периодам) для формирования таблиц и диаграмм. </w:t>
      </w:r>
    </w:p>
    <w:p w:rsidR="006B35B6" w:rsidRPr="00676A30" w:rsidRDefault="00CC50B3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</w:t>
      </w:r>
      <w:r w:rsidR="006B35B6" w:rsidRPr="00676A30">
        <w:rPr>
          <w:color w:val="auto"/>
        </w:rPr>
        <w:t xml:space="preserve">В течение учебного года использовались различные способы обработки и хранения информации на бумажных и на электронных носителях. </w:t>
      </w:r>
    </w:p>
    <w:p w:rsidR="00FF452B" w:rsidRPr="00676A30" w:rsidRDefault="00DE19D7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 Таким образом, учебный процесс и внеурочная деятельность в МКОУ Шиткинской СОШ осуществляется на основе создания безопасных, здоровьесберегающих условий, в соответствии с санитарно-гигиеническими требованиями использованием информационно-коммуникационных технологий. </w:t>
      </w:r>
    </w:p>
    <w:p w:rsidR="00CC50B3" w:rsidRPr="00676A30" w:rsidRDefault="007B6B54" w:rsidP="00676A30">
      <w:pPr>
        <w:spacing w:line="276" w:lineRule="auto"/>
        <w:jc w:val="center"/>
        <w:rPr>
          <w:b/>
        </w:rPr>
      </w:pPr>
      <w:r w:rsidRPr="00676A30">
        <w:rPr>
          <w:b/>
          <w:lang w:val="en-US"/>
        </w:rPr>
        <w:t>V</w:t>
      </w:r>
      <w:r w:rsidR="004C5A07" w:rsidRPr="00676A30">
        <w:rPr>
          <w:b/>
        </w:rPr>
        <w:t>.</w:t>
      </w:r>
      <w:r w:rsidR="00CC50B3" w:rsidRPr="00676A30">
        <w:rPr>
          <w:b/>
        </w:rPr>
        <w:t>Оценка востребованности выпускников</w:t>
      </w:r>
    </w:p>
    <w:p w:rsidR="00123C1E" w:rsidRPr="00676A30" w:rsidRDefault="00123C1E" w:rsidP="00676A30">
      <w:pPr>
        <w:spacing w:line="276" w:lineRule="auto"/>
        <w:jc w:val="both"/>
      </w:pPr>
      <w:r w:rsidRPr="00676A30">
        <w:t xml:space="preserve">         </w:t>
      </w:r>
    </w:p>
    <w:p w:rsidR="00E31C67" w:rsidRPr="00676A30" w:rsidRDefault="00E31C67" w:rsidP="00676A30">
      <w:pPr>
        <w:spacing w:line="276" w:lineRule="auto"/>
        <w:jc w:val="both"/>
      </w:pPr>
      <w:r w:rsidRPr="00676A30">
        <w:t xml:space="preserve">      Итогом профориентационной работы </w:t>
      </w:r>
      <w:r w:rsidR="00123C1E" w:rsidRPr="00676A30">
        <w:t xml:space="preserve"> является реализация жизненных планов учащихся.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1"/>
        <w:gridCol w:w="1414"/>
        <w:gridCol w:w="1414"/>
        <w:gridCol w:w="2290"/>
      </w:tblGrid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2020</w:t>
            </w:r>
          </w:p>
        </w:tc>
        <w:tc>
          <w:tcPr>
            <w:tcW w:w="1414" w:type="dxa"/>
          </w:tcPr>
          <w:p w:rsidR="00AC3534" w:rsidRPr="00676A30" w:rsidRDefault="00205B10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</w:t>
            </w:r>
            <w:r w:rsidR="00FB70C6" w:rsidRPr="00676A30">
              <w:rPr>
                <w:b/>
              </w:rPr>
              <w:t>1</w:t>
            </w:r>
          </w:p>
        </w:tc>
        <w:tc>
          <w:tcPr>
            <w:tcW w:w="2290" w:type="dxa"/>
          </w:tcPr>
          <w:p w:rsidR="00AC3534" w:rsidRPr="00676A30" w:rsidRDefault="00AC3534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</w:t>
            </w:r>
            <w:r w:rsidR="00205B10" w:rsidRPr="00676A30">
              <w:rPr>
                <w:b/>
              </w:rPr>
              <w:t>2</w:t>
            </w:r>
            <w:r w:rsidR="00FB70C6" w:rsidRPr="00676A30">
              <w:rPr>
                <w:b/>
              </w:rPr>
              <w:t>2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proofErr w:type="gramStart"/>
            <w:r w:rsidRPr="00676A30">
              <w:t xml:space="preserve">Всего обучающихся, </w:t>
            </w:r>
            <w:r w:rsidRPr="00676A30">
              <w:rPr>
                <w:b/>
              </w:rPr>
              <w:t>9 класс</w:t>
            </w:r>
            <w:r w:rsidRPr="00676A30">
              <w:t>, на май, из них</w:t>
            </w:r>
            <w:proofErr w:type="gramEnd"/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26</w:t>
            </w:r>
          </w:p>
        </w:tc>
        <w:tc>
          <w:tcPr>
            <w:tcW w:w="1414" w:type="dxa"/>
          </w:tcPr>
          <w:p w:rsidR="00AC3534" w:rsidRPr="00676A30" w:rsidRDefault="00205B10" w:rsidP="00676A30">
            <w:pPr>
              <w:spacing w:line="276" w:lineRule="auto"/>
              <w:jc w:val="center"/>
            </w:pPr>
            <w:r w:rsidRPr="00676A30">
              <w:t>2</w:t>
            </w:r>
            <w:r w:rsidR="00FB70C6" w:rsidRPr="00676A30">
              <w:t>1</w:t>
            </w:r>
          </w:p>
        </w:tc>
        <w:tc>
          <w:tcPr>
            <w:tcW w:w="2290" w:type="dxa"/>
          </w:tcPr>
          <w:p w:rsidR="00AC3534" w:rsidRPr="00676A30" w:rsidRDefault="008D3CF6" w:rsidP="00676A30">
            <w:pPr>
              <w:spacing w:line="276" w:lineRule="auto"/>
              <w:jc w:val="center"/>
            </w:pPr>
            <w:r w:rsidRPr="00676A30">
              <w:t>2</w:t>
            </w:r>
            <w:r w:rsidR="00706DBA" w:rsidRPr="00676A30">
              <w:t>3</w:t>
            </w:r>
          </w:p>
        </w:tc>
      </w:tr>
      <w:tr w:rsidR="00AC3534" w:rsidRPr="00676A30" w:rsidTr="009B2C93">
        <w:tc>
          <w:tcPr>
            <w:tcW w:w="9639" w:type="dxa"/>
            <w:gridSpan w:val="4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rPr>
                <w:b/>
              </w:rPr>
              <w:t>Получили</w:t>
            </w:r>
            <w:r w:rsidRPr="00676A30">
              <w:t xml:space="preserve"> аттестат об основном общем образовании, продолжают обучение: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t xml:space="preserve">- в 10-х классах дневных общеобразовательных организаций                               </w:t>
            </w:r>
          </w:p>
        </w:tc>
        <w:tc>
          <w:tcPr>
            <w:tcW w:w="1414" w:type="dxa"/>
          </w:tcPr>
          <w:p w:rsidR="00AC3534" w:rsidRPr="00676A30" w:rsidRDefault="00205B10" w:rsidP="00676A30">
            <w:pPr>
              <w:spacing w:line="276" w:lineRule="auto"/>
              <w:jc w:val="center"/>
            </w:pPr>
            <w:r w:rsidRPr="00676A30">
              <w:t>13</w:t>
            </w:r>
          </w:p>
        </w:tc>
        <w:tc>
          <w:tcPr>
            <w:tcW w:w="1414" w:type="dxa"/>
          </w:tcPr>
          <w:p w:rsidR="00AC3534" w:rsidRPr="00676A30" w:rsidRDefault="00205B10" w:rsidP="00676A30">
            <w:pPr>
              <w:spacing w:line="276" w:lineRule="auto"/>
              <w:jc w:val="center"/>
            </w:pPr>
            <w:r w:rsidRPr="00676A30">
              <w:t>1</w:t>
            </w:r>
            <w:r w:rsidR="00FB70C6" w:rsidRPr="00676A30">
              <w:t>2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11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t xml:space="preserve">- в 10-х классах вечерних общеобразовательных организаций                               </w:t>
            </w:r>
          </w:p>
        </w:tc>
        <w:tc>
          <w:tcPr>
            <w:tcW w:w="1414" w:type="dxa"/>
          </w:tcPr>
          <w:p w:rsidR="00AC3534" w:rsidRPr="00676A30" w:rsidRDefault="00AC3534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  <w:tc>
          <w:tcPr>
            <w:tcW w:w="1414" w:type="dxa"/>
          </w:tcPr>
          <w:p w:rsidR="00AC3534" w:rsidRPr="00676A30" w:rsidRDefault="00AC3534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t xml:space="preserve">- в профессиональных образовательных организациях                                                      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6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5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10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t xml:space="preserve">- на краткосрочных курсах                                              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2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2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t xml:space="preserve">- работают, не обучаются                                                 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3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t>- не определены (указать причины)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  <w:tc>
          <w:tcPr>
            <w:tcW w:w="1414" w:type="dxa"/>
          </w:tcPr>
          <w:p w:rsidR="00AC3534" w:rsidRPr="00676A30" w:rsidRDefault="00FB70C6" w:rsidP="00676A30">
            <w:pPr>
              <w:spacing w:line="276" w:lineRule="auto"/>
              <w:jc w:val="center"/>
            </w:pPr>
            <w:r w:rsidRPr="00676A30">
              <w:t>2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</w:tr>
      <w:tr w:rsidR="00AC3534" w:rsidRPr="00676A30" w:rsidTr="009B2C93">
        <w:tc>
          <w:tcPr>
            <w:tcW w:w="4521" w:type="dxa"/>
          </w:tcPr>
          <w:p w:rsidR="00AC3534" w:rsidRPr="00676A30" w:rsidRDefault="00AC3534" w:rsidP="00676A30">
            <w:pPr>
              <w:spacing w:line="276" w:lineRule="auto"/>
              <w:jc w:val="both"/>
            </w:pPr>
            <w:r w:rsidRPr="00676A30">
              <w:rPr>
                <w:b/>
              </w:rPr>
              <w:t>Не получили</w:t>
            </w:r>
            <w:r w:rsidRPr="00676A30">
              <w:t xml:space="preserve"> аттестат об основном общем образовании</w:t>
            </w:r>
          </w:p>
        </w:tc>
        <w:tc>
          <w:tcPr>
            <w:tcW w:w="1414" w:type="dxa"/>
          </w:tcPr>
          <w:p w:rsidR="00AC3534" w:rsidRPr="00676A30" w:rsidRDefault="00205B10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  <w:tc>
          <w:tcPr>
            <w:tcW w:w="1414" w:type="dxa"/>
          </w:tcPr>
          <w:p w:rsidR="00AC3534" w:rsidRPr="00676A30" w:rsidRDefault="00AC3534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  <w:tc>
          <w:tcPr>
            <w:tcW w:w="2290" w:type="dxa"/>
          </w:tcPr>
          <w:p w:rsidR="00AC3534" w:rsidRPr="00676A30" w:rsidRDefault="00706DBA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</w:tr>
    </w:tbl>
    <w:p w:rsidR="00E31C67" w:rsidRPr="00676A30" w:rsidRDefault="00E31C67" w:rsidP="00676A30">
      <w:pPr>
        <w:spacing w:line="276" w:lineRule="auto"/>
        <w:jc w:val="both"/>
        <w:rPr>
          <w:b/>
        </w:rPr>
      </w:pPr>
      <w:r w:rsidRPr="00676A30">
        <w:rPr>
          <w:b/>
        </w:rPr>
        <w:t>11 класс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1"/>
        <w:gridCol w:w="1414"/>
        <w:gridCol w:w="1371"/>
        <w:gridCol w:w="2343"/>
      </w:tblGrid>
      <w:tr w:rsidR="00AC3534" w:rsidRPr="00676A30" w:rsidTr="009B2C93">
        <w:tc>
          <w:tcPr>
            <w:tcW w:w="4511" w:type="dxa"/>
          </w:tcPr>
          <w:p w:rsidR="00AC3534" w:rsidRPr="00676A30" w:rsidRDefault="00AC3534" w:rsidP="00676A30">
            <w:pPr>
              <w:spacing w:line="276" w:lineRule="auto"/>
              <w:jc w:val="both"/>
              <w:rPr>
                <w:u w:val="single"/>
              </w:rPr>
            </w:pP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AC3534" w:rsidRPr="00676A30" w:rsidRDefault="00FB70C6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2020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:rsidR="00AC3534" w:rsidRPr="00676A30" w:rsidRDefault="00AC3534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</w:t>
            </w:r>
            <w:r w:rsidR="00205B10" w:rsidRPr="00676A30">
              <w:rPr>
                <w:b/>
              </w:rPr>
              <w:t>2</w:t>
            </w:r>
            <w:r w:rsidR="00FB70C6" w:rsidRPr="00676A30">
              <w:rPr>
                <w:b/>
              </w:rPr>
              <w:t>1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AC3534" w:rsidRPr="00676A30" w:rsidRDefault="00E80DBC" w:rsidP="00676A30">
            <w:pPr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202</w:t>
            </w:r>
            <w:r w:rsidR="00FB70C6" w:rsidRPr="00676A30">
              <w:rPr>
                <w:b/>
              </w:rPr>
              <w:t>2</w:t>
            </w: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t xml:space="preserve">Всего </w:t>
            </w:r>
            <w:proofErr w:type="gramStart"/>
            <w:r w:rsidRPr="00676A30">
              <w:t>обучающихся</w:t>
            </w:r>
            <w:proofErr w:type="gramEnd"/>
            <w:r w:rsidRPr="00676A30">
              <w:t xml:space="preserve">, </w:t>
            </w:r>
            <w:r w:rsidRPr="00676A30">
              <w:rPr>
                <w:b/>
              </w:rPr>
              <w:t>11 класс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18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10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7</w:t>
            </w: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rPr>
                <w:b/>
              </w:rPr>
              <w:t xml:space="preserve">Допущены </w:t>
            </w:r>
            <w:r w:rsidRPr="00676A30">
              <w:t>к ГИА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18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10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7</w:t>
            </w: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rPr>
                <w:b/>
              </w:rPr>
              <w:t>Получили</w:t>
            </w:r>
            <w:r w:rsidRPr="00676A30">
              <w:t xml:space="preserve"> аттестат о среднем общем образовании, продолжают обучение: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18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9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6</w:t>
            </w: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t xml:space="preserve">- в организациях высшего образования                              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2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lastRenderedPageBreak/>
              <w:t xml:space="preserve">- в профессиональных образовательных организациях      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17</w:t>
            </w: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7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5</w:t>
            </w: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t xml:space="preserve">- на краткосрочных курсах                                              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t>- в армии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t xml:space="preserve">- работают, не обучаются                                                 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</w:tr>
      <w:tr w:rsidR="005967C9" w:rsidRPr="00676A30" w:rsidTr="00424881">
        <w:tc>
          <w:tcPr>
            <w:tcW w:w="4511" w:type="dxa"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t>- не определены (указать причины)</w:t>
            </w:r>
          </w:p>
        </w:tc>
        <w:tc>
          <w:tcPr>
            <w:tcW w:w="1414" w:type="dxa"/>
            <w:tcBorders>
              <w:left w:val="single" w:sz="4" w:space="0" w:color="auto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1371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</w:tr>
      <w:tr w:rsidR="005967C9" w:rsidRPr="00676A30" w:rsidTr="00424881"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rPr>
                <w:b/>
              </w:rPr>
              <w:t>Не получили</w:t>
            </w:r>
            <w:r w:rsidRPr="00676A30">
              <w:t xml:space="preserve"> аттестат о среднем общем образовании, продолжают обучение: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0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</w:tr>
      <w:tr w:rsidR="005967C9" w:rsidRPr="00676A30" w:rsidTr="00424881"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7C9" w:rsidRPr="00676A30" w:rsidRDefault="005967C9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t xml:space="preserve">- в профессиональных образовательных организациях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  <w:r w:rsidRPr="00676A30">
              <w:t>1</w:t>
            </w:r>
          </w:p>
        </w:tc>
      </w:tr>
      <w:tr w:rsidR="005967C9" w:rsidRPr="00676A30" w:rsidTr="00424881"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7C9" w:rsidRPr="00676A30" w:rsidRDefault="005967C9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t xml:space="preserve">- на краткосрочных курсах                                        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</w:tr>
      <w:tr w:rsidR="005967C9" w:rsidRPr="00676A30" w:rsidTr="00424881"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t>- в армии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</w:tr>
      <w:tr w:rsidR="005967C9" w:rsidRPr="00676A30" w:rsidTr="00424881"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67C9" w:rsidRPr="00676A30" w:rsidRDefault="005967C9" w:rsidP="00676A30">
            <w:pPr>
              <w:spacing w:line="276" w:lineRule="auto"/>
              <w:jc w:val="both"/>
              <w:rPr>
                <w:u w:val="single"/>
              </w:rPr>
            </w:pPr>
            <w:r w:rsidRPr="00676A30">
              <w:t xml:space="preserve">- работают, не обучаются                                               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center"/>
            </w:pPr>
          </w:p>
        </w:tc>
      </w:tr>
      <w:tr w:rsidR="005967C9" w:rsidRPr="00676A30" w:rsidTr="00424881">
        <w:tc>
          <w:tcPr>
            <w:tcW w:w="4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  <w:r w:rsidRPr="00676A30">
              <w:t>- не определены (указать причины)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967C9" w:rsidRPr="00676A30" w:rsidRDefault="005967C9" w:rsidP="00676A30">
            <w:pPr>
              <w:spacing w:line="276" w:lineRule="auto"/>
              <w:jc w:val="both"/>
            </w:pPr>
          </w:p>
        </w:tc>
      </w:tr>
    </w:tbl>
    <w:p w:rsidR="008C51DF" w:rsidRPr="00676A30" w:rsidRDefault="008C51DF" w:rsidP="00676A30">
      <w:pPr>
        <w:spacing w:line="276" w:lineRule="auto"/>
        <w:rPr>
          <w:b/>
        </w:rPr>
      </w:pPr>
    </w:p>
    <w:p w:rsidR="00123C1E" w:rsidRPr="00676A30" w:rsidRDefault="00893681" w:rsidP="00676A30">
      <w:pPr>
        <w:spacing w:line="276" w:lineRule="auto"/>
        <w:jc w:val="both"/>
        <w:rPr>
          <w:b/>
        </w:rPr>
      </w:pPr>
      <w:r w:rsidRPr="00676A30">
        <w:rPr>
          <w:b/>
        </w:rPr>
        <w:t xml:space="preserve"> </w:t>
      </w:r>
      <w:r w:rsidR="00123C1E" w:rsidRPr="00676A30">
        <w:rPr>
          <w:b/>
        </w:rPr>
        <w:t xml:space="preserve"> </w:t>
      </w:r>
      <w:r w:rsidRPr="00676A30">
        <w:rPr>
          <w:b/>
        </w:rPr>
        <w:t xml:space="preserve">       </w:t>
      </w:r>
      <w:r w:rsidR="00123C1E" w:rsidRPr="00676A30">
        <w:rPr>
          <w:b/>
        </w:rPr>
        <w:t>Выводы:</w:t>
      </w:r>
      <w:r w:rsidR="00123C1E" w:rsidRPr="00676A30">
        <w:t xml:space="preserve"> наблюдается тенденция поступления учащимися в профессиональные учебные заведения после получения основного общего образования. </w:t>
      </w:r>
    </w:p>
    <w:p w:rsidR="00123C1E" w:rsidRPr="00676A30" w:rsidRDefault="00893681" w:rsidP="00676A30">
      <w:pPr>
        <w:spacing w:line="276" w:lineRule="auto"/>
        <w:jc w:val="both"/>
      </w:pPr>
      <w:r w:rsidRPr="00676A30">
        <w:rPr>
          <w:b/>
        </w:rPr>
        <w:t xml:space="preserve">         </w:t>
      </w:r>
      <w:r w:rsidR="00123C1E" w:rsidRPr="00676A30">
        <w:rPr>
          <w:b/>
        </w:rPr>
        <w:t xml:space="preserve">Решение: </w:t>
      </w:r>
      <w:r w:rsidR="00123C1E" w:rsidRPr="00676A30">
        <w:t xml:space="preserve">продолжить профориентационную работу с учащимися с целью получения профессий </w:t>
      </w:r>
      <w:r w:rsidRPr="00676A30">
        <w:t>связанных с сельским хозяйством, чтобы выпускники возвращались в село. Вести целенаправленную работу с выпускниками по вопросу получения педагогического образования и возвращения в родную школу.</w:t>
      </w:r>
    </w:p>
    <w:p w:rsidR="00CC50B3" w:rsidRPr="00676A30" w:rsidRDefault="007B6B54" w:rsidP="00676A30">
      <w:pPr>
        <w:spacing w:line="276" w:lineRule="auto"/>
        <w:ind w:left="360"/>
        <w:jc w:val="center"/>
        <w:rPr>
          <w:b/>
        </w:rPr>
      </w:pPr>
      <w:r w:rsidRPr="00676A30">
        <w:rPr>
          <w:b/>
          <w:lang w:val="en-US"/>
        </w:rPr>
        <w:t>VI</w:t>
      </w:r>
      <w:r w:rsidR="004C5A07" w:rsidRPr="00676A30">
        <w:rPr>
          <w:b/>
        </w:rPr>
        <w:t>.</w:t>
      </w:r>
      <w:r w:rsidR="00ED51D5" w:rsidRPr="00676A30">
        <w:rPr>
          <w:b/>
        </w:rPr>
        <w:t>Оценка качества кадрового обеспечения</w:t>
      </w:r>
    </w:p>
    <w:p w:rsidR="00ED51D5" w:rsidRPr="00676A30" w:rsidRDefault="00ED51D5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Кадровое обеспечение образовательного процесса занимает в системе работы образовательной организации особое место. Администрация ОУ осуществляет подбор, прием на работу и расстановку кадров, создает условия труда, обеспечивает личностный рост, организует периодические аттестации и повышение квалификации, решает проблемы закрепления кадров в коллективе, обеспечивает стимулирование, социальной защите, помогает максимально реализовать и развить личный профессиональный потенциал и использовать его на развитие образовательного учреждения и коллектива учащихся. </w:t>
      </w:r>
    </w:p>
    <w:p w:rsidR="002D219A" w:rsidRPr="00676A30" w:rsidRDefault="002D219A" w:rsidP="00676A30">
      <w:pPr>
        <w:pStyle w:val="afb"/>
        <w:shd w:val="clear" w:color="auto" w:fill="FFFFFF"/>
        <w:spacing w:before="0" w:beforeAutospacing="0" w:after="0" w:afterAutospacing="0" w:line="276" w:lineRule="auto"/>
        <w:ind w:firstLine="703"/>
        <w:jc w:val="both"/>
      </w:pPr>
      <w:r w:rsidRPr="00676A30">
        <w:t>Характеристика педагогического состава</w:t>
      </w:r>
    </w:p>
    <w:p w:rsidR="002D219A" w:rsidRPr="00676A30" w:rsidRDefault="002D219A" w:rsidP="00676A30">
      <w:pPr>
        <w:pStyle w:val="afb"/>
        <w:shd w:val="clear" w:color="auto" w:fill="FFFFFF"/>
        <w:spacing w:before="0" w:beforeAutospacing="0" w:after="0" w:afterAutospacing="0" w:line="276" w:lineRule="auto"/>
        <w:jc w:val="both"/>
      </w:pPr>
      <w:r w:rsidRPr="00676A30">
        <w:t xml:space="preserve">         Педагогический состав МКОУ Шиткинской СОШ составляет 34 человека. В школе работает 5 специалистов в возрасте от 25 до 35 лет. </w:t>
      </w:r>
    </w:p>
    <w:p w:rsidR="002D219A" w:rsidRPr="00676A30" w:rsidRDefault="002D219A" w:rsidP="00676A30">
      <w:pPr>
        <w:pStyle w:val="31"/>
        <w:spacing w:line="276" w:lineRule="auto"/>
        <w:rPr>
          <w:sz w:val="24"/>
        </w:rPr>
      </w:pPr>
      <w:r w:rsidRPr="00676A30">
        <w:rPr>
          <w:sz w:val="24"/>
        </w:rPr>
        <w:t xml:space="preserve">        Для оценки профессионального уровня педагогических и руководящих кадров проведен анализ по возрастному составу, педагогическому стажу, образованию и квалификации кадрового состава образовательной организации. 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1976"/>
        <w:gridCol w:w="4006"/>
      </w:tblGrid>
      <w:tr w:rsidR="002D219A" w:rsidRPr="00676A30" w:rsidTr="00AF0CCD">
        <w:trPr>
          <w:trHeight w:val="413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Всего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b/>
                <w:sz w:val="24"/>
              </w:rPr>
            </w:pPr>
            <w:r w:rsidRPr="00676A30">
              <w:rPr>
                <w:b/>
                <w:sz w:val="24"/>
              </w:rPr>
              <w:t>% к общему числу педагогических работников</w:t>
            </w:r>
          </w:p>
        </w:tc>
      </w:tr>
      <w:tr w:rsidR="002D219A" w:rsidRPr="00676A30" w:rsidTr="00AF0CCD">
        <w:trPr>
          <w:trHeight w:val="201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Всего педагогических работников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34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Образование: высшее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17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50%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- среднее профессиональное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16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 xml:space="preserve"> 50%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Квалификационные категории:</w:t>
            </w:r>
          </w:p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- высшая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</w:p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</w:p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3 %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- первая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19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56%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- соответствие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10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29%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- без категории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4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12%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t>Почетные звания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2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5,7%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r w:rsidRPr="00676A30">
              <w:rPr>
                <w:sz w:val="24"/>
              </w:rPr>
              <w:lastRenderedPageBreak/>
              <w:t>Участники профессиональных конкурсов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3 %</w:t>
            </w:r>
          </w:p>
        </w:tc>
      </w:tr>
      <w:tr w:rsidR="002D219A" w:rsidRPr="00676A30" w:rsidTr="00AF0CCD">
        <w:trPr>
          <w:trHeight w:val="162"/>
        </w:trPr>
        <w:tc>
          <w:tcPr>
            <w:tcW w:w="9810" w:type="dxa"/>
            <w:gridSpan w:val="3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Прошедшие курсы повышения квалификации</w:t>
            </w:r>
          </w:p>
        </w:tc>
      </w:tr>
      <w:tr w:rsidR="002D219A" w:rsidRPr="00676A30" w:rsidTr="00AF0CCD">
        <w:trPr>
          <w:trHeight w:val="162"/>
        </w:trPr>
        <w:tc>
          <w:tcPr>
            <w:tcW w:w="3828" w:type="dxa"/>
          </w:tcPr>
          <w:p w:rsidR="002D219A" w:rsidRPr="00676A30" w:rsidRDefault="002D219A" w:rsidP="00676A30">
            <w:pPr>
              <w:pStyle w:val="31"/>
              <w:spacing w:line="276" w:lineRule="auto"/>
              <w:rPr>
                <w:sz w:val="24"/>
              </w:rPr>
            </w:pPr>
            <w:proofErr w:type="gramStart"/>
            <w:r w:rsidRPr="00676A30">
              <w:rPr>
                <w:sz w:val="24"/>
              </w:rPr>
              <w:t>Региональные</w:t>
            </w:r>
            <w:proofErr w:type="gramEnd"/>
            <w:r w:rsidRPr="00676A30">
              <w:rPr>
                <w:sz w:val="24"/>
              </w:rPr>
              <w:t>, всероссийский (в том числе дистанционные)</w:t>
            </w:r>
          </w:p>
        </w:tc>
        <w:tc>
          <w:tcPr>
            <w:tcW w:w="197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34</w:t>
            </w:r>
          </w:p>
        </w:tc>
        <w:tc>
          <w:tcPr>
            <w:tcW w:w="4006" w:type="dxa"/>
          </w:tcPr>
          <w:p w:rsidR="002D219A" w:rsidRPr="00676A30" w:rsidRDefault="002D219A" w:rsidP="00676A30">
            <w:pPr>
              <w:pStyle w:val="31"/>
              <w:spacing w:line="276" w:lineRule="auto"/>
              <w:jc w:val="center"/>
              <w:rPr>
                <w:sz w:val="24"/>
              </w:rPr>
            </w:pPr>
            <w:r w:rsidRPr="00676A30">
              <w:rPr>
                <w:sz w:val="24"/>
              </w:rPr>
              <w:t>100%</w:t>
            </w:r>
          </w:p>
        </w:tc>
      </w:tr>
    </w:tbl>
    <w:p w:rsidR="002D219A" w:rsidRPr="00676A30" w:rsidRDefault="002D219A" w:rsidP="00676A30">
      <w:pPr>
        <w:pStyle w:val="Default"/>
        <w:spacing w:line="276" w:lineRule="auto"/>
        <w:rPr>
          <w:color w:val="auto"/>
        </w:rPr>
      </w:pPr>
    </w:p>
    <w:p w:rsidR="002D219A" w:rsidRPr="00676A30" w:rsidRDefault="002D219A" w:rsidP="00676A30">
      <w:pPr>
        <w:pStyle w:val="Default"/>
        <w:spacing w:line="276" w:lineRule="auto"/>
        <w:ind w:firstLine="708"/>
        <w:jc w:val="both"/>
        <w:rPr>
          <w:color w:val="auto"/>
        </w:rPr>
      </w:pPr>
      <w:r w:rsidRPr="00676A30">
        <w:rPr>
          <w:color w:val="auto"/>
        </w:rPr>
        <w:t xml:space="preserve"> Для осуществления образовательной деятельности в школе работают подготовленные педагогические кадры, имеющие соответствующие образовательные, квалификационные, </w:t>
      </w:r>
      <w:proofErr w:type="spellStart"/>
      <w:r w:rsidRPr="00676A30">
        <w:rPr>
          <w:color w:val="auto"/>
        </w:rPr>
        <w:t>компетентностные</w:t>
      </w:r>
      <w:proofErr w:type="spellEnd"/>
      <w:r w:rsidRPr="00676A30">
        <w:rPr>
          <w:color w:val="auto"/>
        </w:rPr>
        <w:t xml:space="preserve"> характеристики.    Штат ОО укомплектован специалистами, обеспечивающими реализацию основных общеобразовательных программ.</w:t>
      </w:r>
    </w:p>
    <w:p w:rsidR="002D219A" w:rsidRPr="00676A30" w:rsidRDefault="002D219A" w:rsidP="00676A30">
      <w:pPr>
        <w:pStyle w:val="Default"/>
        <w:spacing w:line="276" w:lineRule="auto"/>
        <w:ind w:firstLine="708"/>
        <w:jc w:val="both"/>
        <w:rPr>
          <w:color w:val="auto"/>
        </w:rPr>
      </w:pPr>
      <w:r w:rsidRPr="00676A30">
        <w:rPr>
          <w:color w:val="auto"/>
        </w:rPr>
        <w:t>Ежегодно педагоги проходят курсы повышения квалификации на основе выявленных профессиональных дефицитов педагогических работников.</w:t>
      </w:r>
    </w:p>
    <w:p w:rsidR="002D219A" w:rsidRPr="00676A30" w:rsidRDefault="002D219A" w:rsidP="00676A30">
      <w:pPr>
        <w:pStyle w:val="Default"/>
        <w:spacing w:line="276" w:lineRule="auto"/>
        <w:jc w:val="both"/>
        <w:rPr>
          <w:rFonts w:asciiTheme="minorHAnsi" w:eastAsiaTheme="minorHAnsi" w:hAnsiTheme="minorHAnsi" w:cstheme="minorBidi"/>
          <w:color w:val="auto"/>
          <w:lang w:eastAsia="en-US"/>
        </w:rPr>
      </w:pPr>
      <w:r w:rsidRPr="00676A30">
        <w:rPr>
          <w:color w:val="auto"/>
        </w:rPr>
        <w:t xml:space="preserve"> Педагогические работники стремятся повысить уровень профессиональной компетенции через курсовую подготовку по различным образовательным программам, участвуют в семинарах, научно-практических конференциях, встречах по обмену опытом.  Педагоги школы делятся опытом работы, публикуют разработки на сайтах в сети Интернет.</w:t>
      </w:r>
      <w:r w:rsidRPr="00676A30">
        <w:rPr>
          <w:rFonts w:asciiTheme="minorHAnsi" w:eastAsiaTheme="minorHAnsi" w:hAnsiTheme="minorHAnsi" w:cstheme="minorBidi"/>
          <w:color w:val="auto"/>
          <w:lang w:eastAsia="en-US"/>
        </w:rPr>
        <w:t xml:space="preserve"> </w:t>
      </w:r>
    </w:p>
    <w:p w:rsidR="002D219A" w:rsidRPr="00676A30" w:rsidRDefault="002D219A" w:rsidP="00676A30">
      <w:pPr>
        <w:pStyle w:val="Default"/>
        <w:spacing w:line="276" w:lineRule="auto"/>
        <w:ind w:firstLine="708"/>
        <w:jc w:val="both"/>
        <w:rPr>
          <w:color w:val="auto"/>
        </w:rPr>
      </w:pPr>
      <w:r w:rsidRPr="00676A30">
        <w:rPr>
          <w:color w:val="auto"/>
        </w:rPr>
        <w:t xml:space="preserve">Развитие кадрового потенциала </w:t>
      </w:r>
    </w:p>
    <w:p w:rsidR="002D219A" w:rsidRPr="00676A30" w:rsidRDefault="002D219A" w:rsidP="00676A30">
      <w:pPr>
        <w:pStyle w:val="Default"/>
        <w:spacing w:line="276" w:lineRule="auto"/>
        <w:ind w:firstLine="708"/>
        <w:jc w:val="both"/>
        <w:rPr>
          <w:color w:val="auto"/>
        </w:rPr>
      </w:pPr>
      <w:r w:rsidRPr="00676A30">
        <w:rPr>
          <w:color w:val="auto"/>
        </w:rPr>
        <w:t>В школе ведётся систематическая работа по повышению квалификации педагогических кадров, развитию кадрового потенциала посредством текущего и ежегодного анализа кадровой ситуации и планирования повышения квалификации педагогических работников. Разработаны перспективный план повышения квалификации педагогических работников на 5 лет, перспективный план прохождения процедуры аттестации педагогических работников на 5 лет.</w:t>
      </w:r>
    </w:p>
    <w:p w:rsidR="002D219A" w:rsidRPr="00676A30" w:rsidRDefault="002D219A" w:rsidP="00676A30">
      <w:pPr>
        <w:spacing w:line="276" w:lineRule="auto"/>
        <w:ind w:firstLine="708"/>
        <w:jc w:val="both"/>
      </w:pPr>
      <w:r w:rsidRPr="00676A30">
        <w:t xml:space="preserve"> Проблемы:</w:t>
      </w:r>
      <w:r w:rsidRPr="00676A30">
        <w:rPr>
          <w:b/>
        </w:rPr>
        <w:t xml:space="preserve"> </w:t>
      </w:r>
      <w:r w:rsidRPr="00676A30">
        <w:t xml:space="preserve">средний возраст педагогов 50,44 года, складывается тенденция к старению, есть необходимость в ротации кадров. Нежелание педагогов - </w:t>
      </w:r>
      <w:proofErr w:type="spellStart"/>
      <w:r w:rsidRPr="00676A30">
        <w:t>стажистов</w:t>
      </w:r>
      <w:proofErr w:type="spellEnd"/>
      <w:r w:rsidRPr="00676A30">
        <w:t xml:space="preserve"> проходить аттестацию на первую (высшую) категорию. Отмечается высокая учебная нагрузка у учителей русского языка и математики. В среднем, количество учебных часов на одного учителя русского языка и математики составляет 31,25 часа. Увеличение нагрузки отрицательно сказывается в работе педагогов по индивидуализации и дифференциации обучения учащихся. </w:t>
      </w:r>
      <w:proofErr w:type="gramStart"/>
      <w:r w:rsidRPr="00676A30">
        <w:t>Обобщение педагогического опыта ведется в основном на школьном и муниципальном уровнях, уровень профессиональной компетентности педагогов в сфере трансляции собственного опыта недостаточен для участия на региональном и федеральном уровнях.</w:t>
      </w:r>
      <w:proofErr w:type="gramEnd"/>
      <w:r w:rsidRPr="00676A30">
        <w:t xml:space="preserve"> Прослеживается недостаточный уровень овладения педагогами методов организации проектно-исследовательской деятельности учащихся, освоения новых образовательных технологий. Имеются вакансии учителя-дефектолога, учителя – логопеда, учителя математики. </w:t>
      </w:r>
    </w:p>
    <w:p w:rsidR="00ED51D5" w:rsidRPr="00676A30" w:rsidRDefault="004B56B9" w:rsidP="00676A30">
      <w:pPr>
        <w:spacing w:line="276" w:lineRule="auto"/>
        <w:jc w:val="both"/>
      </w:pPr>
      <w:r w:rsidRPr="00676A30">
        <w:t xml:space="preserve">        </w:t>
      </w:r>
      <w:r w:rsidR="00ED51D5" w:rsidRPr="00676A30">
        <w:rPr>
          <w:b/>
        </w:rPr>
        <w:t xml:space="preserve">Вывод: </w:t>
      </w:r>
      <w:r w:rsidR="00ED51D5" w:rsidRPr="00676A30">
        <w:t xml:space="preserve">коллектив МКОУ Шиткинская СОШ имеет значительные потенциальные возможности в достижении целей и задач, реализуемых в ОУ. В коллективе сформировано позитивное отношение к непрерывному профессиональному росту. </w:t>
      </w:r>
    </w:p>
    <w:p w:rsidR="00ED51D5" w:rsidRPr="00676A30" w:rsidRDefault="00ED51D5" w:rsidP="00676A30">
      <w:pPr>
        <w:spacing w:before="100" w:beforeAutospacing="1" w:after="100" w:afterAutospacing="1" w:line="276" w:lineRule="auto"/>
        <w:jc w:val="both"/>
      </w:pPr>
      <w:r w:rsidRPr="00676A30">
        <w:t> </w:t>
      </w:r>
      <w:r w:rsidRPr="00676A30">
        <w:rPr>
          <w:b/>
        </w:rPr>
        <w:t>Пути решения</w:t>
      </w:r>
      <w:r w:rsidRPr="00676A30">
        <w:t>: совершенствование форм профориентационной работы с целью привлечения выпускников школы к обучению в педагогических учебных заведениях, вести целенаправленную работу по повышению профессионального уровня педагогов.</w:t>
      </w:r>
    </w:p>
    <w:p w:rsidR="004C5A07" w:rsidRPr="00676A30" w:rsidRDefault="004C5A07" w:rsidP="00676A30">
      <w:pPr>
        <w:spacing w:before="100" w:beforeAutospacing="1" w:after="100" w:afterAutospacing="1" w:line="276" w:lineRule="auto"/>
        <w:jc w:val="both"/>
      </w:pPr>
      <w:r w:rsidRPr="00676A30">
        <w:rPr>
          <w:b/>
        </w:rPr>
        <w:t xml:space="preserve">Выводы: </w:t>
      </w:r>
      <w:r w:rsidRPr="00676A30">
        <w:t xml:space="preserve">Прослеживается система планирования методической работы на основе мониторинга уровня профессиональной компетентности педагогов; разработана база организационно-методических документов, регламентирующих осуществление </w:t>
      </w:r>
      <w:r w:rsidRPr="00676A30">
        <w:lastRenderedPageBreak/>
        <w:t xml:space="preserve">методической работы в образовательном учреждении, более 50% педагогических работников принимают участие в  различных конкурсах. Самообразование педагогов организуется на основе диагностики педагогических затруднений, организовано </w:t>
      </w:r>
      <w:proofErr w:type="spellStart"/>
      <w:r w:rsidRPr="00676A30">
        <w:t>взаимопосещение</w:t>
      </w:r>
      <w:proofErr w:type="spellEnd"/>
      <w:r w:rsidRPr="00676A30">
        <w:t>.</w:t>
      </w:r>
    </w:p>
    <w:p w:rsidR="004C5A07" w:rsidRPr="00676A30" w:rsidRDefault="004C5A07" w:rsidP="00676A30">
      <w:pPr>
        <w:spacing w:line="276" w:lineRule="auto"/>
        <w:jc w:val="both"/>
      </w:pPr>
      <w:r w:rsidRPr="00676A30">
        <w:rPr>
          <w:b/>
        </w:rPr>
        <w:t> Проблемы:</w:t>
      </w:r>
      <w:r w:rsidRPr="00676A30">
        <w:t xml:space="preserve">  </w:t>
      </w:r>
    </w:p>
    <w:p w:rsidR="004C5A07" w:rsidRPr="00676A30" w:rsidRDefault="004C5A07" w:rsidP="00676A30">
      <w:pPr>
        <w:spacing w:line="276" w:lineRule="auto"/>
        <w:jc w:val="both"/>
      </w:pPr>
      <w:proofErr w:type="gramStart"/>
      <w:r w:rsidRPr="00676A30">
        <w:t>- обобщение педагогического опыта ведется в основном на школьном и муниципальном уровнях, уровень профессиональной компетентности  педагогов  в сфере трансляции собственного опыта недостаточен  для участия на региональном и федеральном уровнях;</w:t>
      </w:r>
      <w:proofErr w:type="gramEnd"/>
    </w:p>
    <w:p w:rsidR="004C5A07" w:rsidRPr="00676A30" w:rsidRDefault="004C5A07" w:rsidP="00676A30">
      <w:pPr>
        <w:spacing w:line="276" w:lineRule="auto"/>
        <w:jc w:val="both"/>
      </w:pPr>
      <w:r w:rsidRPr="00676A30">
        <w:t>- прослеживается не совсем достаточный уровень овладения педагогами методов  организации проектно-исследов</w:t>
      </w:r>
      <w:r w:rsidR="000975A7" w:rsidRPr="00676A30">
        <w:t>ательской деятельности учащихся;</w:t>
      </w:r>
    </w:p>
    <w:p w:rsidR="000975A7" w:rsidRPr="00676A30" w:rsidRDefault="000975A7" w:rsidP="00676A30">
      <w:pPr>
        <w:spacing w:line="276" w:lineRule="auto"/>
        <w:jc w:val="both"/>
      </w:pPr>
      <w:r w:rsidRPr="00676A30">
        <w:t>- нежелание педагогов проходить аттестацию на первую (высшую) категорию.</w:t>
      </w:r>
    </w:p>
    <w:p w:rsidR="004C5A07" w:rsidRPr="00676A30" w:rsidRDefault="004C5A07" w:rsidP="00676A30">
      <w:pPr>
        <w:spacing w:before="100" w:beforeAutospacing="1" w:after="100" w:afterAutospacing="1" w:line="276" w:lineRule="auto"/>
        <w:jc w:val="both"/>
      </w:pPr>
      <w:r w:rsidRPr="00676A30">
        <w:rPr>
          <w:b/>
        </w:rPr>
        <w:t>Пути решения:</w:t>
      </w:r>
      <w:r w:rsidRPr="00676A30">
        <w:t xml:space="preserve"> повышать уровни профессиональных компетентностей педагогов: исследовательской и в сфере трансляции собственного опыта через использование индивидуальных форм методической</w:t>
      </w:r>
      <w:r w:rsidR="0063506A" w:rsidRPr="00676A30">
        <w:t xml:space="preserve"> работы</w:t>
      </w:r>
      <w:r w:rsidRPr="00676A30">
        <w:t>.</w:t>
      </w:r>
    </w:p>
    <w:p w:rsidR="00ED51D5" w:rsidRPr="00676A30" w:rsidRDefault="007B6B54" w:rsidP="00676A30">
      <w:pPr>
        <w:spacing w:line="276" w:lineRule="auto"/>
        <w:ind w:left="-142"/>
        <w:jc w:val="center"/>
        <w:rPr>
          <w:b/>
        </w:rPr>
      </w:pPr>
      <w:r w:rsidRPr="00676A30">
        <w:rPr>
          <w:b/>
          <w:lang w:val="en-US"/>
        </w:rPr>
        <w:t>VII</w:t>
      </w:r>
      <w:r w:rsidR="004C5A07" w:rsidRPr="00676A30">
        <w:rPr>
          <w:b/>
        </w:rPr>
        <w:t xml:space="preserve">. </w:t>
      </w:r>
      <w:r w:rsidR="00ED51D5" w:rsidRPr="00676A30">
        <w:rPr>
          <w:b/>
        </w:rPr>
        <w:t>Оценка учебно-методического обеспечения</w:t>
      </w:r>
    </w:p>
    <w:p w:rsidR="00893681" w:rsidRPr="00676A30" w:rsidRDefault="00893681" w:rsidP="00676A30">
      <w:pPr>
        <w:spacing w:line="276" w:lineRule="auto"/>
        <w:ind w:left="-142"/>
        <w:jc w:val="both"/>
        <w:rPr>
          <w:b/>
        </w:rPr>
      </w:pPr>
      <w:r w:rsidRPr="00676A30">
        <w:t xml:space="preserve">        Учебники, используемые в образовательном процессе, соответствуют федеральному перечню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</w:t>
      </w:r>
      <w:r w:rsidRPr="00676A30">
        <w:rPr>
          <w:b/>
        </w:rPr>
        <w:t>.</w:t>
      </w:r>
    </w:p>
    <w:p w:rsidR="00D73104" w:rsidRPr="00676A30" w:rsidRDefault="004C5A07" w:rsidP="00676A30">
      <w:pPr>
        <w:spacing w:line="276" w:lineRule="auto"/>
        <w:jc w:val="both"/>
      </w:pPr>
      <w:r w:rsidRPr="00676A30">
        <w:t xml:space="preserve">      Число</w:t>
      </w:r>
      <w:r w:rsidR="00AC3534" w:rsidRPr="00676A30">
        <w:t xml:space="preserve"> книг в школьной библиотеке – </w:t>
      </w:r>
      <w:r w:rsidR="00706DBA" w:rsidRPr="00676A30">
        <w:t>16017экз</w:t>
      </w:r>
      <w:r w:rsidR="004F66F1" w:rsidRPr="00676A30">
        <w:t>.</w:t>
      </w:r>
      <w:r w:rsidRPr="00676A30">
        <w:t>, в т</w:t>
      </w:r>
      <w:r w:rsidR="00AC3534" w:rsidRPr="00676A30">
        <w:t xml:space="preserve">ом числе школьных учебников – </w:t>
      </w:r>
      <w:r w:rsidR="00706DBA" w:rsidRPr="00676A30">
        <w:t xml:space="preserve">10209 </w:t>
      </w:r>
      <w:r w:rsidRPr="00676A30">
        <w:t>экз. Электронной библиотеки нет. Библиотека не подключена к сети Интернет.</w:t>
      </w:r>
      <w:r w:rsidR="009079FA" w:rsidRPr="00676A30">
        <w:t xml:space="preserve"> В библиотеке установлен ноутбук и принтер. </w:t>
      </w:r>
      <w:r w:rsidRPr="00676A30">
        <w:t xml:space="preserve"> Обеспеченность</w:t>
      </w:r>
      <w:r w:rsidR="00D73104" w:rsidRPr="00676A30">
        <w:t xml:space="preserve">  учебниками – 100%. Потребности</w:t>
      </w:r>
      <w:r w:rsidRPr="00676A30">
        <w:t xml:space="preserve"> в учебниках – нет. </w:t>
      </w:r>
    </w:p>
    <w:p w:rsidR="00ED51D5" w:rsidRPr="00676A30" w:rsidRDefault="004C5A07" w:rsidP="00676A30">
      <w:pPr>
        <w:spacing w:line="276" w:lineRule="auto"/>
        <w:jc w:val="both"/>
      </w:pPr>
      <w:r w:rsidRPr="00676A30">
        <w:t xml:space="preserve">         </w:t>
      </w:r>
      <w:r w:rsidR="00ED51D5" w:rsidRPr="00676A30">
        <w:t xml:space="preserve">Комплекты учебно-наглядных пособий по всем предметам учебного плана облегчают процесс запоминания, позволяют сделать урок более интересным и динамичным, «погрузить» ученика в науку, создать иллюзию присутствия при экспериментах и опытах, содействуют становлению объемных и ярких представлений об учебных дисциплинах. Причем учителя используют не только иллюстративный и схематичный методы, но и интерактивный, провоцирующий учащихся на размышление, поиск, дискуссию. </w:t>
      </w:r>
      <w:proofErr w:type="gramStart"/>
      <w:r w:rsidR="00ED51D5" w:rsidRPr="00676A30">
        <w:t xml:space="preserve">Этому способствуют комплекты лабораторного оборудования по предметам, приборов, механизмов, моделей, макетов, изобразительных плакатов, схем, рисунков, фотографий, чертежей, графиков, таблиц, диаграмм. </w:t>
      </w:r>
      <w:proofErr w:type="gramEnd"/>
    </w:p>
    <w:p w:rsidR="00893681" w:rsidRPr="00676A30" w:rsidRDefault="00893681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</w:t>
      </w:r>
      <w:proofErr w:type="gramStart"/>
      <w:r w:rsidRPr="00676A30">
        <w:rPr>
          <w:color w:val="auto"/>
        </w:rPr>
        <w:t>Контроль за</w:t>
      </w:r>
      <w:proofErr w:type="gramEnd"/>
      <w:r w:rsidRPr="00676A30">
        <w:rPr>
          <w:color w:val="auto"/>
        </w:rPr>
        <w:t xml:space="preserve"> качеством обучения осуществляется с помощью интерактивных пособий с тестовыми заданиями. АРМ учителя полностью снабжено программным обеспечением, в том числе и для проведения экспериментов, опытов, тестирования, иллюстративно-наглядным материалом. </w:t>
      </w:r>
    </w:p>
    <w:p w:rsidR="00893681" w:rsidRPr="00676A30" w:rsidRDefault="00893681" w:rsidP="00676A30">
      <w:pPr>
        <w:pStyle w:val="Default"/>
        <w:spacing w:line="276" w:lineRule="auto"/>
        <w:jc w:val="both"/>
        <w:rPr>
          <w:rFonts w:ascii="Calibri" w:hAnsi="Calibri" w:cs="Calibri"/>
          <w:color w:val="auto"/>
        </w:rPr>
      </w:pPr>
      <w:r w:rsidRPr="00676A30">
        <w:rPr>
          <w:color w:val="auto"/>
        </w:rPr>
        <w:t xml:space="preserve">       Мультимедийное оборудование в начальной школе используется как в урочной, так и во внеурочной деятельности отображая цифровые образовательные ресурсы, а также служат экраном для переноса различной учебной информации, в том числе познавательных презентаций, карт, схем, рисунков. Использование цифровых образовательных ресурсов в </w:t>
      </w:r>
      <w:proofErr w:type="gramStart"/>
      <w:r w:rsidRPr="00676A30">
        <w:rPr>
          <w:color w:val="auto"/>
        </w:rPr>
        <w:t>начальной</w:t>
      </w:r>
      <w:proofErr w:type="gramEnd"/>
      <w:r w:rsidRPr="00676A30">
        <w:rPr>
          <w:color w:val="auto"/>
        </w:rPr>
        <w:t xml:space="preserve"> </w:t>
      </w:r>
    </w:p>
    <w:p w:rsidR="00893681" w:rsidRPr="00676A30" w:rsidRDefault="00893681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>школе формирует у учащихся навыки самостоятельного поиска, обработки и анализа информации.</w:t>
      </w:r>
    </w:p>
    <w:p w:rsidR="00ED51D5" w:rsidRPr="00676A30" w:rsidRDefault="004C5A07" w:rsidP="00676A30">
      <w:pPr>
        <w:spacing w:line="276" w:lineRule="auto"/>
        <w:ind w:left="-142"/>
        <w:jc w:val="both"/>
      </w:pPr>
      <w:r w:rsidRPr="00676A30">
        <w:lastRenderedPageBreak/>
        <w:t xml:space="preserve">           </w:t>
      </w:r>
      <w:r w:rsidR="00ED51D5" w:rsidRPr="00676A30">
        <w:t>Таким образом, учебно-методическое обеспечение процесса обучения обеспечивает планирование и создание комплекса соответствующих средств обучения с учетом их преимущественных функций и возможностей, а также типичных ситуаций применения.</w:t>
      </w:r>
    </w:p>
    <w:p w:rsidR="00893681" w:rsidRPr="00676A30" w:rsidRDefault="00893681" w:rsidP="00676A30">
      <w:pPr>
        <w:spacing w:line="276" w:lineRule="auto"/>
        <w:ind w:left="-142"/>
        <w:jc w:val="both"/>
        <w:rPr>
          <w:bCs/>
        </w:rPr>
      </w:pPr>
      <w:r w:rsidRPr="00676A30">
        <w:rPr>
          <w:b/>
          <w:bCs/>
        </w:rPr>
        <w:t xml:space="preserve">   Проблема: </w:t>
      </w:r>
      <w:r w:rsidRPr="00676A30">
        <w:rPr>
          <w:bCs/>
        </w:rPr>
        <w:t>отсутствие автоматизированных рабочих мест в учебных кабинетах.</w:t>
      </w:r>
    </w:p>
    <w:p w:rsidR="0063506A" w:rsidRPr="00676A30" w:rsidRDefault="00893681" w:rsidP="00676A30">
      <w:pPr>
        <w:spacing w:line="276" w:lineRule="auto"/>
        <w:jc w:val="both"/>
        <w:rPr>
          <w:b/>
        </w:rPr>
      </w:pPr>
      <w:r w:rsidRPr="00676A30">
        <w:rPr>
          <w:b/>
          <w:bCs/>
        </w:rPr>
        <w:t xml:space="preserve">Решение: </w:t>
      </w:r>
      <w:r w:rsidRPr="00676A30">
        <w:t xml:space="preserve">решение данной проблемы через финансовую поддержку муниципальных и региональных </w:t>
      </w:r>
      <w:r w:rsidRPr="00676A30">
        <w:rPr>
          <w:b/>
        </w:rPr>
        <w:t xml:space="preserve"> </w:t>
      </w:r>
      <w:r w:rsidRPr="00676A30">
        <w:t>органов.</w:t>
      </w:r>
    </w:p>
    <w:p w:rsidR="006A694B" w:rsidRPr="00676A30" w:rsidRDefault="006A694B" w:rsidP="00676A30">
      <w:pPr>
        <w:spacing w:line="276" w:lineRule="auto"/>
        <w:ind w:left="-142"/>
        <w:jc w:val="center"/>
        <w:rPr>
          <w:b/>
          <w:bCs/>
        </w:rPr>
      </w:pPr>
    </w:p>
    <w:p w:rsidR="008D5904" w:rsidRPr="00676A30" w:rsidRDefault="007B6B54" w:rsidP="00676A30">
      <w:pPr>
        <w:spacing w:line="276" w:lineRule="auto"/>
        <w:ind w:left="-142"/>
        <w:jc w:val="center"/>
        <w:rPr>
          <w:b/>
        </w:rPr>
      </w:pPr>
      <w:r w:rsidRPr="00676A30">
        <w:rPr>
          <w:b/>
          <w:bCs/>
          <w:lang w:val="en-US"/>
        </w:rPr>
        <w:t>VIII</w:t>
      </w:r>
      <w:r w:rsidR="00694D50" w:rsidRPr="00676A30">
        <w:rPr>
          <w:b/>
          <w:bCs/>
        </w:rPr>
        <w:t>.</w:t>
      </w:r>
      <w:r w:rsidR="008D5904" w:rsidRPr="00676A30">
        <w:rPr>
          <w:b/>
          <w:bCs/>
        </w:rPr>
        <w:t xml:space="preserve"> </w:t>
      </w:r>
      <w:r w:rsidR="006B35B6" w:rsidRPr="00676A30">
        <w:rPr>
          <w:b/>
        </w:rPr>
        <w:t>Оценка библиотечно-информационного обеспечения</w:t>
      </w:r>
    </w:p>
    <w:p w:rsidR="006A694B" w:rsidRPr="00676A30" w:rsidRDefault="006A694B" w:rsidP="00676A30">
      <w:pPr>
        <w:spacing w:line="276" w:lineRule="auto"/>
        <w:ind w:left="-142"/>
        <w:jc w:val="center"/>
        <w:rPr>
          <w:b/>
        </w:rPr>
      </w:pPr>
    </w:p>
    <w:p w:rsidR="00E31C67" w:rsidRPr="00676A30" w:rsidRDefault="00FC4B09" w:rsidP="00676A30">
      <w:pPr>
        <w:spacing w:line="276" w:lineRule="auto"/>
        <w:ind w:left="-142"/>
        <w:jc w:val="both"/>
      </w:pPr>
      <w:r w:rsidRPr="00676A30">
        <w:t xml:space="preserve">        Библиотека имеет абонемент, «читальный зал» (зона для чтения книг). В библиотеке ведется справочно-библиографический каталог (алфавитный, систематический). </w:t>
      </w:r>
    </w:p>
    <w:tbl>
      <w:tblPr>
        <w:tblpPr w:leftFromText="180" w:rightFromText="180" w:vertAnchor="text" w:horzAnchor="margin" w:tblpXSpec="center" w:tblpY="184"/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095"/>
        <w:gridCol w:w="3187"/>
      </w:tblGrid>
      <w:tr w:rsidR="00BC428E" w:rsidRPr="00676A30" w:rsidTr="00893681">
        <w:trPr>
          <w:trHeight w:val="311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№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 xml:space="preserve">Критерии 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both"/>
              <w:rPr>
                <w:b/>
              </w:rPr>
            </w:pPr>
            <w:r w:rsidRPr="00676A30">
              <w:rPr>
                <w:b/>
              </w:rPr>
              <w:t>Фактические значения</w:t>
            </w:r>
          </w:p>
        </w:tc>
      </w:tr>
      <w:tr w:rsidR="00BC428E" w:rsidRPr="00676A30" w:rsidTr="00893681">
        <w:trPr>
          <w:trHeight w:val="554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1.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 xml:space="preserve">Уровень обеспеченности учебной и учебно-методической литературой </w:t>
            </w:r>
          </w:p>
        </w:tc>
        <w:tc>
          <w:tcPr>
            <w:tcW w:w="3187" w:type="dxa"/>
          </w:tcPr>
          <w:p w:rsidR="00BC428E" w:rsidRPr="00676A30" w:rsidRDefault="002909EE" w:rsidP="00676A30">
            <w:pPr>
              <w:spacing w:line="276" w:lineRule="auto"/>
              <w:jc w:val="center"/>
            </w:pPr>
            <w:r w:rsidRPr="00676A30">
              <w:t>100</w:t>
            </w:r>
            <w:r w:rsidR="00BC428E" w:rsidRPr="00676A30">
              <w:t xml:space="preserve"> %</w:t>
            </w:r>
          </w:p>
        </w:tc>
      </w:tr>
      <w:tr w:rsidR="00BC428E" w:rsidRPr="00676A30" w:rsidTr="00893681">
        <w:trPr>
          <w:trHeight w:val="805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2.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Соответствие учебников реализуемым учебным программам (в соответствии с Перечнем учебных изданий, рекомендованных министерством образования и науки РФ)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100 %</w:t>
            </w:r>
          </w:p>
        </w:tc>
      </w:tr>
      <w:tr w:rsidR="00BC428E" w:rsidRPr="00676A30" w:rsidTr="00893681">
        <w:trPr>
          <w:trHeight w:val="562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3.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Уровень обеспеченности дополнительной литературой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98</w:t>
            </w:r>
            <w:r w:rsidR="008648AA" w:rsidRPr="00676A30">
              <w:t>,84</w:t>
            </w:r>
            <w:r w:rsidRPr="00676A30">
              <w:t xml:space="preserve"> %</w:t>
            </w:r>
          </w:p>
        </w:tc>
      </w:tr>
      <w:tr w:rsidR="00BC428E" w:rsidRPr="00676A30" w:rsidTr="00893681">
        <w:trPr>
          <w:trHeight w:val="534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4.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Укомплектованность электронными и информационно-образовательными ресурсами по всем учебным предметам учебного плана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Имеются в наличии и используются в образовательной деятельности</w:t>
            </w:r>
          </w:p>
        </w:tc>
      </w:tr>
      <w:tr w:rsidR="00BC428E" w:rsidRPr="00676A30" w:rsidTr="00893681">
        <w:trPr>
          <w:trHeight w:val="274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5.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Обновление библиотечного фонда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7</w:t>
            </w:r>
            <w:r w:rsidR="008648AA" w:rsidRPr="00676A30">
              <w:t>7</w:t>
            </w:r>
            <w:r w:rsidRPr="00676A30">
              <w:t xml:space="preserve"> %</w:t>
            </w:r>
          </w:p>
        </w:tc>
      </w:tr>
      <w:tr w:rsidR="00BC428E" w:rsidRPr="00676A30" w:rsidTr="00893681">
        <w:trPr>
          <w:trHeight w:val="548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6.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 xml:space="preserve">Наличие действующего сайта 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Имеется и систематически обновляется (периодичность один раз в 2  недели)</w:t>
            </w:r>
          </w:p>
        </w:tc>
      </w:tr>
      <w:tr w:rsidR="00BC428E" w:rsidRPr="00676A30" w:rsidTr="00893681">
        <w:trPr>
          <w:trHeight w:val="347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7.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 xml:space="preserve">Наличие доступа к сети Интернет 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100%</w:t>
            </w:r>
          </w:p>
        </w:tc>
      </w:tr>
      <w:tr w:rsidR="00BC428E" w:rsidRPr="00676A30" w:rsidTr="00893681">
        <w:trPr>
          <w:trHeight w:val="280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8.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>Использование дистанционных образовательных технологий в работе ОУ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Осуществляется дистанционное взаимодействие с Управлением образован</w:t>
            </w:r>
            <w:r w:rsidR="007C38E1" w:rsidRPr="00676A30">
              <w:t>ия, вышестоящими инстанциями, с</w:t>
            </w:r>
            <w:r w:rsidRPr="00676A30">
              <w:t xml:space="preserve"> Нижнезаимск</w:t>
            </w:r>
            <w:r w:rsidR="007C38E1" w:rsidRPr="00676A30">
              <w:t xml:space="preserve">ой </w:t>
            </w:r>
            <w:r w:rsidRPr="00676A30">
              <w:t>СОШ.</w:t>
            </w:r>
          </w:p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Педагоги проходят дистанционные курсы, участвуют в конкурсах профессионального мастерства, общаются в сетевых педагогических сообществах, имеют личные сайты.</w:t>
            </w:r>
          </w:p>
        </w:tc>
      </w:tr>
      <w:tr w:rsidR="00BC428E" w:rsidRPr="00676A30" w:rsidTr="00893681">
        <w:trPr>
          <w:trHeight w:val="548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 xml:space="preserve">9. 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 xml:space="preserve">Оснащенность образовательного процесса учебным оборудованием для выполнения практических работ в </w:t>
            </w:r>
            <w:r w:rsidRPr="00676A30">
              <w:lastRenderedPageBreak/>
              <w:t>соответствии с  программами учебных предметов обязательной части учебного плана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lastRenderedPageBreak/>
              <w:t>8</w:t>
            </w:r>
            <w:r w:rsidR="008648AA" w:rsidRPr="00676A30">
              <w:t>2</w:t>
            </w:r>
            <w:r w:rsidRPr="00676A30">
              <w:t xml:space="preserve"> %</w:t>
            </w:r>
          </w:p>
        </w:tc>
      </w:tr>
      <w:tr w:rsidR="00BC428E" w:rsidRPr="00676A30" w:rsidTr="00893681">
        <w:trPr>
          <w:trHeight w:val="548"/>
        </w:trPr>
        <w:tc>
          <w:tcPr>
            <w:tcW w:w="534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lastRenderedPageBreak/>
              <w:t>10.</w:t>
            </w:r>
          </w:p>
        </w:tc>
        <w:tc>
          <w:tcPr>
            <w:tcW w:w="6095" w:type="dxa"/>
          </w:tcPr>
          <w:p w:rsidR="00BC428E" w:rsidRPr="00676A30" w:rsidRDefault="00BC428E" w:rsidP="00676A30">
            <w:pPr>
              <w:spacing w:line="276" w:lineRule="auto"/>
              <w:jc w:val="both"/>
            </w:pPr>
            <w:r w:rsidRPr="00676A30">
              <w:t xml:space="preserve">Оснащенность образовательного процесса учебно-наглядными средствами обучения в соответствии с рабочими программами учебных предметов обязательной части учебного плана ООП </w:t>
            </w:r>
          </w:p>
        </w:tc>
        <w:tc>
          <w:tcPr>
            <w:tcW w:w="3187" w:type="dxa"/>
          </w:tcPr>
          <w:p w:rsidR="00BC428E" w:rsidRPr="00676A30" w:rsidRDefault="00BC428E" w:rsidP="00676A30">
            <w:pPr>
              <w:spacing w:line="276" w:lineRule="auto"/>
              <w:jc w:val="center"/>
            </w:pPr>
            <w:r w:rsidRPr="00676A30">
              <w:t>80 %</w:t>
            </w:r>
          </w:p>
        </w:tc>
      </w:tr>
    </w:tbl>
    <w:p w:rsidR="006A694B" w:rsidRPr="00676A30" w:rsidRDefault="006A694B" w:rsidP="00676A30">
      <w:pPr>
        <w:spacing w:line="276" w:lineRule="auto"/>
        <w:jc w:val="both"/>
        <w:rPr>
          <w:b/>
        </w:rPr>
      </w:pPr>
    </w:p>
    <w:p w:rsidR="006A23C0" w:rsidRPr="00676A30" w:rsidRDefault="00D54F38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b/>
          <w:color w:val="auto"/>
        </w:rPr>
        <w:t>Выводы:</w:t>
      </w:r>
      <w:r w:rsidR="006A23C0" w:rsidRPr="00676A30">
        <w:rPr>
          <w:color w:val="auto"/>
        </w:rPr>
        <w:t xml:space="preserve">  уровень учебно-методического и информационно-методического обеспечения образовательного процесса  </w:t>
      </w:r>
      <w:r w:rsidR="00BC428E" w:rsidRPr="00676A30">
        <w:rPr>
          <w:color w:val="auto"/>
        </w:rPr>
        <w:t xml:space="preserve">в основном </w:t>
      </w:r>
      <w:r w:rsidR="006A23C0" w:rsidRPr="00676A30">
        <w:rPr>
          <w:color w:val="auto"/>
        </w:rPr>
        <w:t>соответствует нормативным требованиям.</w:t>
      </w:r>
      <w:r w:rsidR="00FC4B09" w:rsidRPr="00676A30">
        <w:rPr>
          <w:color w:val="auto"/>
        </w:rPr>
        <w:t xml:space="preserve"> Таким образом, библиотечно-информационное обеспечение обучающихся способствует реализации содержанию учебного плана, образовательных программ, программ дополнительного образования.</w:t>
      </w:r>
    </w:p>
    <w:p w:rsidR="00893681" w:rsidRPr="00676A30" w:rsidRDefault="006A23C0" w:rsidP="00676A30">
      <w:pPr>
        <w:spacing w:line="276" w:lineRule="auto"/>
        <w:jc w:val="both"/>
      </w:pPr>
      <w:r w:rsidRPr="00676A30">
        <w:rPr>
          <w:b/>
        </w:rPr>
        <w:t>Проблемы:</w:t>
      </w:r>
      <w:r w:rsidRPr="00676A30">
        <w:t xml:space="preserve"> </w:t>
      </w:r>
      <w:r w:rsidR="00FC4B09" w:rsidRPr="00676A30">
        <w:t>нет подключения к сети Интернет</w:t>
      </w:r>
      <w:r w:rsidR="00891D84" w:rsidRPr="00676A30">
        <w:t xml:space="preserve"> в школьной библиотеке</w:t>
      </w:r>
      <w:r w:rsidR="00FC4B09" w:rsidRPr="00676A30">
        <w:t>, что не обеспечивает доступ учащихся и педагогов,  к информационным ресурсам других библиотек, образовательных порталов.</w:t>
      </w:r>
    </w:p>
    <w:p w:rsidR="00EB7E44" w:rsidRPr="00676A30" w:rsidRDefault="006A23C0" w:rsidP="00676A30">
      <w:pPr>
        <w:spacing w:line="276" w:lineRule="auto"/>
        <w:jc w:val="both"/>
      </w:pPr>
      <w:r w:rsidRPr="00676A30">
        <w:rPr>
          <w:b/>
        </w:rPr>
        <w:t>Пути решения:</w:t>
      </w:r>
      <w:r w:rsidRPr="00676A30">
        <w:t xml:space="preserve"> </w:t>
      </w:r>
      <w:r w:rsidR="00EB7E44" w:rsidRPr="00676A30">
        <w:t xml:space="preserve">решение данной проблемы через финансовую поддержку муниципальных и региональных </w:t>
      </w:r>
      <w:r w:rsidR="00EB7E44" w:rsidRPr="00676A30">
        <w:rPr>
          <w:b/>
        </w:rPr>
        <w:t xml:space="preserve"> </w:t>
      </w:r>
      <w:r w:rsidR="00EB7E44" w:rsidRPr="00676A30">
        <w:t>органов.</w:t>
      </w:r>
    </w:p>
    <w:p w:rsidR="006A694B" w:rsidRPr="00676A30" w:rsidRDefault="006A694B" w:rsidP="00676A30">
      <w:pPr>
        <w:spacing w:line="276" w:lineRule="auto"/>
        <w:jc w:val="both"/>
        <w:rPr>
          <w:b/>
        </w:rPr>
      </w:pPr>
    </w:p>
    <w:p w:rsidR="006B35B6" w:rsidRPr="00676A30" w:rsidRDefault="00FC4B09" w:rsidP="00676A30">
      <w:pPr>
        <w:pStyle w:val="Default"/>
        <w:spacing w:line="276" w:lineRule="auto"/>
        <w:jc w:val="center"/>
        <w:rPr>
          <w:color w:val="auto"/>
        </w:rPr>
      </w:pPr>
      <w:r w:rsidRPr="00676A30">
        <w:rPr>
          <w:b/>
          <w:color w:val="auto"/>
          <w:lang w:val="en-US"/>
        </w:rPr>
        <w:t>IX</w:t>
      </w:r>
      <w:r w:rsidR="006B35B6" w:rsidRPr="00676A30">
        <w:rPr>
          <w:b/>
          <w:color w:val="auto"/>
        </w:rPr>
        <w:t>.</w:t>
      </w:r>
      <w:r w:rsidR="006B35B6" w:rsidRPr="00676A30">
        <w:rPr>
          <w:color w:val="auto"/>
        </w:rPr>
        <w:t xml:space="preserve">   </w:t>
      </w:r>
      <w:r w:rsidR="006B35B6" w:rsidRPr="00676A30">
        <w:rPr>
          <w:b/>
          <w:color w:val="auto"/>
        </w:rPr>
        <w:t>Оценка материально-технической базы</w:t>
      </w:r>
    </w:p>
    <w:p w:rsidR="006B35B6" w:rsidRPr="00676A30" w:rsidRDefault="006B35B6" w:rsidP="00676A30">
      <w:pPr>
        <w:spacing w:line="276" w:lineRule="auto"/>
        <w:jc w:val="center"/>
        <w:rPr>
          <w:b/>
        </w:rPr>
      </w:pPr>
      <w:r w:rsidRPr="00676A30">
        <w:rPr>
          <w:b/>
        </w:rPr>
        <w:t>МКОУ Шиткинская СОШ</w:t>
      </w:r>
    </w:p>
    <w:p w:rsidR="00FC4B09" w:rsidRPr="00676A30" w:rsidRDefault="00FC4B09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Образовательный процесс в МКОУ Шиткинской СОШ организован в зданиях начальной и средней школ и </w:t>
      </w:r>
      <w:r w:rsidR="007C38E1" w:rsidRPr="00676A30">
        <w:rPr>
          <w:color w:val="auto"/>
        </w:rPr>
        <w:t xml:space="preserve">в двух зданиях </w:t>
      </w:r>
      <w:r w:rsidRPr="00676A30">
        <w:rPr>
          <w:color w:val="auto"/>
        </w:rPr>
        <w:t>Нижнезаимск</w:t>
      </w:r>
      <w:r w:rsidR="007C38E1" w:rsidRPr="00676A30">
        <w:rPr>
          <w:color w:val="auto"/>
        </w:rPr>
        <w:t>ой</w:t>
      </w:r>
      <w:r w:rsidRPr="00676A30">
        <w:rPr>
          <w:color w:val="auto"/>
        </w:rPr>
        <w:t xml:space="preserve"> ООШ</w:t>
      </w:r>
      <w:r w:rsidR="007C38E1" w:rsidRPr="00676A30">
        <w:rPr>
          <w:color w:val="auto"/>
        </w:rPr>
        <w:t>.</w:t>
      </w:r>
    </w:p>
    <w:p w:rsidR="006B35B6" w:rsidRPr="00676A30" w:rsidRDefault="00FC4B09" w:rsidP="00676A30">
      <w:pPr>
        <w:spacing w:line="276" w:lineRule="auto"/>
        <w:jc w:val="both"/>
      </w:pPr>
      <w:r w:rsidRPr="00676A30">
        <w:t xml:space="preserve">         </w:t>
      </w:r>
      <w:r w:rsidR="006B35B6" w:rsidRPr="00676A30">
        <w:t>Здание средней школы – 2-этажное, кирпичное, 1989 года постройки, общей площадью 3327,7 кв.м.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- 12 оборудованных учебных кабинетов (площадь – 658 кв.м.; вместимость – 263 обучающихся)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кабинет информатики (площадь 52,1 кв.м., 12 мест)</w:t>
      </w:r>
    </w:p>
    <w:p w:rsidR="006B35B6" w:rsidRPr="00676A30" w:rsidRDefault="006B35B6" w:rsidP="00676A30">
      <w:pPr>
        <w:spacing w:line="276" w:lineRule="auto"/>
        <w:jc w:val="both"/>
      </w:pPr>
      <w:proofErr w:type="gramStart"/>
      <w:r w:rsidRPr="00676A30">
        <w:t>- 4 лаборантских при кабинетах физики, химии, биологи, информатики</w:t>
      </w:r>
      <w:proofErr w:type="gramEnd"/>
    </w:p>
    <w:p w:rsidR="006B35B6" w:rsidRPr="00676A30" w:rsidRDefault="006B35B6" w:rsidP="00676A30">
      <w:pPr>
        <w:spacing w:line="276" w:lineRule="auto"/>
        <w:jc w:val="both"/>
      </w:pPr>
      <w:r w:rsidRPr="00676A30">
        <w:t>- кабинет для кулинарных работ (3 места, 15,6 кв.м.)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кабинет  технологии (9 мест; 51,4 кв.м.)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спортивный зал (153,4 кв.м.)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музейная комната  (20,4 кв.м.),  руководитель музейной комнаты Ульянова Е.А.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 актовый зал – 130 посадочных мест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столовая  (127 посадочных мест, 160,9 кв</w:t>
      </w:r>
      <w:proofErr w:type="gramStart"/>
      <w:r w:rsidRPr="00676A30">
        <w:t>.м</w:t>
      </w:r>
      <w:proofErr w:type="gramEnd"/>
      <w:r w:rsidRPr="00676A30">
        <w:t>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медицинский кабинет 16,7 кв</w:t>
      </w:r>
      <w:proofErr w:type="gramStart"/>
      <w:r w:rsidRPr="00676A30">
        <w:t>.м</w:t>
      </w:r>
      <w:proofErr w:type="gramEnd"/>
    </w:p>
    <w:p w:rsidR="006B35B6" w:rsidRPr="00676A30" w:rsidRDefault="006B35B6" w:rsidP="00676A30">
      <w:pPr>
        <w:spacing w:line="276" w:lineRule="auto"/>
        <w:jc w:val="both"/>
      </w:pPr>
      <w:r w:rsidRPr="00676A30">
        <w:t>Здание начальной школы – 2-этажное, кирпичное, панельное, 1999 года постройки, общей площадью 2747,7 кв.м.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- 7 оборудованных учебных кабинетов (начальные классы) (площадь – 358,4 кв.м.; вместимость – 143 обучающихся)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- 1 оборудованный учебный кабинет ИВТ (5-11 классы) (площадь – 52,4 кв.м.; вместимость – 21 обучающийся)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спортзал (121,8 кв</w:t>
      </w:r>
      <w:proofErr w:type="gramStart"/>
      <w:r w:rsidRPr="00676A30">
        <w:t>.м</w:t>
      </w:r>
      <w:proofErr w:type="gramEnd"/>
      <w:r w:rsidRPr="00676A30">
        <w:t>);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актовый зал (112 посадочных мест, 73,1 кв.м.)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- столовая (72 посадочных места, 101, 3 кв</w:t>
      </w:r>
      <w:proofErr w:type="gramStart"/>
      <w:r w:rsidRPr="00676A30">
        <w:t>.м</w:t>
      </w:r>
      <w:proofErr w:type="gramEnd"/>
      <w:r w:rsidRPr="00676A30">
        <w:t>)</w:t>
      </w:r>
    </w:p>
    <w:p w:rsidR="007C38E1" w:rsidRPr="00676A30" w:rsidRDefault="006B35B6" w:rsidP="00676A30">
      <w:pPr>
        <w:spacing w:line="276" w:lineRule="auto"/>
        <w:jc w:val="both"/>
      </w:pPr>
      <w:r w:rsidRPr="00676A30">
        <w:t xml:space="preserve">- медицинский кабинет (16,7 кв.м.) лицензирован, номер лицензии ЛО-38-01-002103 от 07 мая 2015г.  Медицинское обслуживание осуществляет </w:t>
      </w:r>
      <w:r w:rsidR="007C38E1" w:rsidRPr="00676A30">
        <w:t>ОГБУЗ «Тайшетская РБ» (догов</w:t>
      </w:r>
      <w:r w:rsidR="00AC3534" w:rsidRPr="00676A30">
        <w:t xml:space="preserve">ор № 1 </w:t>
      </w:r>
      <w:r w:rsidR="007C38E1" w:rsidRPr="00676A30">
        <w:t>от 10.01.2019 год)</w:t>
      </w:r>
      <w:r w:rsidR="00D73104" w:rsidRPr="00676A30">
        <w:t>.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lastRenderedPageBreak/>
        <w:t>Общая площадь, на которой осуществляется образовательная деятельность – 6075,4 кв.м.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 xml:space="preserve">  -  ГАЗ, 322121, </w:t>
      </w:r>
      <w:proofErr w:type="spellStart"/>
      <w:r w:rsidRPr="00676A30">
        <w:t>гос</w:t>
      </w:r>
      <w:proofErr w:type="gramStart"/>
      <w:r w:rsidRPr="00676A30">
        <w:t>.н</w:t>
      </w:r>
      <w:proofErr w:type="gramEnd"/>
      <w:r w:rsidRPr="00676A30">
        <w:t>омер</w:t>
      </w:r>
      <w:proofErr w:type="spellEnd"/>
      <w:r w:rsidRPr="00676A30">
        <w:t xml:space="preserve">  В 450 ХР 38, 2012 года выпуска, 11 посадочных мес</w:t>
      </w:r>
      <w:r w:rsidR="007C38E1" w:rsidRPr="00676A30">
        <w:t>.</w:t>
      </w:r>
      <w:r w:rsidRPr="00676A30">
        <w:t>т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Учебно-опытный участок – 0,24 га</w:t>
      </w:r>
      <w:r w:rsidR="007C38E1" w:rsidRPr="00676A30">
        <w:t>.</w:t>
      </w:r>
      <w:r w:rsidRPr="00676A30">
        <w:t xml:space="preserve"> 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Пришкольная территория – 1,5 га</w:t>
      </w:r>
      <w:r w:rsidR="007C38E1" w:rsidRPr="00676A30">
        <w:t>.</w:t>
      </w:r>
    </w:p>
    <w:p w:rsidR="006B35B6" w:rsidRPr="00676A30" w:rsidRDefault="006B35B6" w:rsidP="00676A30">
      <w:pPr>
        <w:spacing w:line="276" w:lineRule="auto"/>
        <w:jc w:val="both"/>
      </w:pPr>
      <w:r w:rsidRPr="00676A30">
        <w:t>Компьютерных классов – 1  (компьютеров - 12)</w:t>
      </w:r>
      <w:r w:rsidR="007C38E1" w:rsidRPr="00676A30">
        <w:t>.</w:t>
      </w:r>
    </w:p>
    <w:p w:rsidR="00FC4B09" w:rsidRPr="00676A30" w:rsidRDefault="006B35B6" w:rsidP="00676A30">
      <w:pPr>
        <w:spacing w:line="276" w:lineRule="auto"/>
        <w:jc w:val="both"/>
      </w:pPr>
      <w:r w:rsidRPr="00676A30">
        <w:rPr>
          <w:b/>
        </w:rPr>
        <w:t xml:space="preserve">      </w:t>
      </w:r>
      <w:r w:rsidR="00260A1E" w:rsidRPr="00676A30">
        <w:rPr>
          <w:b/>
        </w:rPr>
        <w:t xml:space="preserve">    </w:t>
      </w:r>
      <w:r w:rsidRPr="00676A30">
        <w:rPr>
          <w:b/>
        </w:rPr>
        <w:t xml:space="preserve"> Нижнезаимская ООШ</w:t>
      </w:r>
      <w:r w:rsidRPr="00676A30">
        <w:t xml:space="preserve"> имеет два деревянных здания: здание основной школы (1969 г) и начальной школы</w:t>
      </w:r>
      <w:r w:rsidRPr="00676A30">
        <w:rPr>
          <w:b/>
        </w:rPr>
        <w:t xml:space="preserve"> (</w:t>
      </w:r>
      <w:r w:rsidRPr="00676A30">
        <w:t>1973 г). При школе имеется историко-краеведческий м</w:t>
      </w:r>
      <w:r w:rsidR="00D73104" w:rsidRPr="00676A30">
        <w:t>узей, имеющий</w:t>
      </w:r>
      <w:r w:rsidRPr="00676A30">
        <w:t xml:space="preserve"> свидетельство о присвоении звания «Школьный музей» №5336 от 10.09.1985 г.</w:t>
      </w:r>
      <w:r w:rsidR="00D73104" w:rsidRPr="00676A30">
        <w:t xml:space="preserve"> </w:t>
      </w:r>
      <w:r w:rsidRPr="00676A30">
        <w:t xml:space="preserve"> Общая площадь всех помещений школы составляет 808 кв.м.,</w:t>
      </w:r>
      <w:r w:rsidR="00D55C7B" w:rsidRPr="00676A30">
        <w:t xml:space="preserve"> 8</w:t>
      </w:r>
      <w:r w:rsidRPr="00676A30">
        <w:t xml:space="preserve"> учебных кабинетов</w:t>
      </w:r>
      <w:r w:rsidR="00D55C7B" w:rsidRPr="00676A30">
        <w:t>. В 2018</w:t>
      </w:r>
      <w:r w:rsidRPr="00676A30">
        <w:t xml:space="preserve"> году был оборудован кабинет и</w:t>
      </w:r>
      <w:r w:rsidR="00D55C7B" w:rsidRPr="00676A30">
        <w:t xml:space="preserve">нформатики. Не паспортизирован. </w:t>
      </w:r>
      <w:r w:rsidRPr="00676A30">
        <w:t xml:space="preserve"> Спортивный зал – 87 кв. м., актового зала нет,  земельный производственный участок -0,05 га. </w:t>
      </w:r>
    </w:p>
    <w:p w:rsidR="006B35B6" w:rsidRPr="00676A30" w:rsidRDefault="006B35B6" w:rsidP="00676A30">
      <w:pPr>
        <w:spacing w:line="276" w:lineRule="auto"/>
        <w:jc w:val="both"/>
        <w:rPr>
          <w:bCs/>
        </w:rPr>
      </w:pPr>
      <w:r w:rsidRPr="00676A30">
        <w:t>Таким образом, уровень оснащѐнности учебных помещений позволяют организовать образовательный процесс по всем дисциплинам заявленных основных общеобразовательных программ.</w:t>
      </w:r>
    </w:p>
    <w:p w:rsidR="00FC4B09" w:rsidRPr="00676A30" w:rsidRDefault="00FC4B09" w:rsidP="00676A30">
      <w:pPr>
        <w:spacing w:line="276" w:lineRule="auto"/>
        <w:jc w:val="both"/>
      </w:pPr>
      <w:r w:rsidRPr="00676A30">
        <w:rPr>
          <w:b/>
        </w:rPr>
        <w:t>Проблемы:</w:t>
      </w:r>
      <w:r w:rsidRPr="00676A30">
        <w:t xml:space="preserve"> </w:t>
      </w:r>
    </w:p>
    <w:p w:rsidR="00FC4B09" w:rsidRPr="00676A30" w:rsidRDefault="00FC4B09" w:rsidP="00676A30">
      <w:pPr>
        <w:spacing w:line="276" w:lineRule="auto"/>
        <w:jc w:val="both"/>
      </w:pPr>
      <w:r w:rsidRPr="00676A30">
        <w:t>-учебное оборудование и технические средства обучения для выполнения практических видов занятий и работ в соответствии с рабочими программами учебных предметов инвариантной части требуют обновления (столярная мастерская, кабинеты математики, химии и физики);</w:t>
      </w:r>
    </w:p>
    <w:p w:rsidR="00FC4B09" w:rsidRPr="00676A30" w:rsidRDefault="00FC4B09" w:rsidP="00676A30">
      <w:pPr>
        <w:spacing w:line="276" w:lineRule="auto"/>
        <w:jc w:val="both"/>
        <w:rPr>
          <w:b/>
        </w:rPr>
      </w:pPr>
      <w:r w:rsidRPr="00676A30">
        <w:rPr>
          <w:b/>
        </w:rPr>
        <w:t>Пути решения:</w:t>
      </w:r>
      <w:r w:rsidRPr="00676A30">
        <w:t xml:space="preserve"> решение данной проблемы через финансовую поддержку муниципальных и региональных </w:t>
      </w:r>
      <w:r w:rsidRPr="00676A30">
        <w:rPr>
          <w:b/>
        </w:rPr>
        <w:t xml:space="preserve"> </w:t>
      </w:r>
      <w:r w:rsidRPr="00676A30">
        <w:t>органов.</w:t>
      </w:r>
    </w:p>
    <w:p w:rsidR="00E671C4" w:rsidRPr="00676A30" w:rsidRDefault="00E671C4" w:rsidP="00676A30">
      <w:pPr>
        <w:pStyle w:val="Default"/>
        <w:spacing w:line="276" w:lineRule="auto"/>
        <w:jc w:val="both"/>
        <w:rPr>
          <w:color w:val="auto"/>
        </w:rPr>
      </w:pPr>
    </w:p>
    <w:p w:rsidR="004C5A07" w:rsidRPr="00676A30" w:rsidRDefault="00FC4B09" w:rsidP="00676A30">
      <w:pPr>
        <w:pStyle w:val="af5"/>
        <w:spacing w:line="276" w:lineRule="auto"/>
        <w:jc w:val="center"/>
        <w:rPr>
          <w:b/>
          <w:bCs/>
        </w:rPr>
      </w:pPr>
      <w:r w:rsidRPr="00676A30">
        <w:rPr>
          <w:b/>
          <w:lang w:val="en-US"/>
        </w:rPr>
        <w:t>X</w:t>
      </w:r>
      <w:r w:rsidR="004C5A07" w:rsidRPr="00676A30">
        <w:rPr>
          <w:b/>
        </w:rPr>
        <w:t xml:space="preserve">. </w:t>
      </w:r>
      <w:r w:rsidR="006B35B6" w:rsidRPr="00676A30">
        <w:rPr>
          <w:b/>
        </w:rPr>
        <w:t>Оценка функционирования внутренней системы оценки качества образования</w:t>
      </w:r>
    </w:p>
    <w:p w:rsidR="006B35B6" w:rsidRPr="00676A30" w:rsidRDefault="006B35B6" w:rsidP="00676A30">
      <w:pPr>
        <w:pStyle w:val="Default"/>
        <w:spacing w:line="276" w:lineRule="auto"/>
        <w:rPr>
          <w:color w:val="auto"/>
        </w:rPr>
      </w:pPr>
    </w:p>
    <w:p w:rsidR="006B35B6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В МКОУ Шиткинской СОШ функционирует система оценки качества образования, представляющая собой совокупность организационных и функциональных структур, действующих на единой основе и предназначенных для обеспечения объективной информации о качестве условий осуществления образовательной деятельности и образовательных достижений обучающихся, особенностях их индивидуального продвижения на различных уровнях общего образования. </w:t>
      </w:r>
    </w:p>
    <w:p w:rsidR="006B35B6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 Внутренняя оценка качества строится с учетом трех основных составляющих образовательного процесса: образовательные достижения обучающихся; организация образовательного процесса и педагогические кадры; ресурсное обеспечение. </w:t>
      </w:r>
    </w:p>
    <w:p w:rsidR="006B35B6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  Основным критерием оценивания образовательных достижений учащихся является освоение программ соответствующего уровня образования и успешное прохождение испытаний в рамках итогового внешнего и внутреннего контроля. Критерии успешности </w:t>
      </w:r>
      <w:proofErr w:type="gramStart"/>
      <w:r w:rsidRPr="00676A30">
        <w:rPr>
          <w:color w:val="auto"/>
        </w:rPr>
        <w:t>обучающихся</w:t>
      </w:r>
      <w:proofErr w:type="gramEnd"/>
      <w:r w:rsidRPr="00676A30">
        <w:rPr>
          <w:color w:val="auto"/>
        </w:rPr>
        <w:t xml:space="preserve"> закреплены в образовательной программе школы как предполагаемый результат ее реализации. </w:t>
      </w:r>
    </w:p>
    <w:p w:rsidR="006B35B6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В зависимости от целей проведения оценочных процедур выделяются следующие уровни оценки качества образования: </w:t>
      </w:r>
    </w:p>
    <w:p w:rsidR="006B35B6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1) оценка образовательных достижений обучающегося в освоении планируемых результатов образования (осуществляется в ходе промежуточной и итоговой аттестации выпускника, по результатам которой принимается решение о его готовности к продолжению образования в следующем классе и/или на следующем уровне получения образования); </w:t>
      </w:r>
    </w:p>
    <w:p w:rsidR="006B35B6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2) оценка образовательных достижений обучающихся в освоении планируемых результатов образования (осуществляется в ходе итоговой аттестации выпускников всех классов, по </w:t>
      </w:r>
      <w:r w:rsidRPr="00676A30">
        <w:rPr>
          <w:color w:val="auto"/>
        </w:rPr>
        <w:lastRenderedPageBreak/>
        <w:t xml:space="preserve">результатам которой принимается решение о качестве и эффективности работы образовательной организации). </w:t>
      </w:r>
    </w:p>
    <w:p w:rsidR="00260A1E" w:rsidRPr="00676A30" w:rsidRDefault="006B35B6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Результаты внутреннего мониторинга рассматриваются в качестве важного предварительного результата оценки качества образовательной деятельности и становятся основой для проведения внутреннего аудита предоставляемых образовательных услуг и публичной отчетности образовательной организации.</w:t>
      </w:r>
      <w:r w:rsidR="00260A1E" w:rsidRPr="00676A30">
        <w:rPr>
          <w:color w:val="auto"/>
        </w:rPr>
        <w:t xml:space="preserve">           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 xml:space="preserve">         В годовом плане предусмотрен контроль за состоянием документов</w:t>
      </w:r>
      <w:proofErr w:type="gramStart"/>
      <w:r w:rsidRPr="00676A30">
        <w:t xml:space="preserve"> С</w:t>
      </w:r>
      <w:proofErr w:type="gramEnd"/>
      <w:r w:rsidRPr="00676A30">
        <w:t xml:space="preserve">овершенствуется система </w:t>
      </w:r>
      <w:proofErr w:type="spellStart"/>
      <w:r w:rsidRPr="00676A30">
        <w:t>внутришкольного</w:t>
      </w:r>
      <w:proofErr w:type="spellEnd"/>
      <w:r w:rsidRPr="00676A30">
        <w:t xml:space="preserve"> контроля по отдельным направлениям деятельности  ОУ: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>-организация образовательного процесса;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>-условия обучения;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>-организация питания;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>-сохранение контингента учащихся;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>-материально-техническое обеспечение;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>-состояние здоровья.</w:t>
      </w:r>
    </w:p>
    <w:p w:rsidR="00260A1E" w:rsidRPr="00676A30" w:rsidRDefault="00260A1E" w:rsidP="00676A30">
      <w:pPr>
        <w:spacing w:line="276" w:lineRule="auto"/>
        <w:jc w:val="both"/>
      </w:pPr>
      <w:r w:rsidRPr="00676A30">
        <w:t xml:space="preserve">         Учащиеся 1-</w:t>
      </w:r>
      <w:r w:rsidR="00D73104" w:rsidRPr="00676A30">
        <w:t>9</w:t>
      </w:r>
      <w:r w:rsidRPr="00676A30">
        <w:t xml:space="preserve"> классов  фиксируют свои индивидуальные достижения в </w:t>
      </w:r>
      <w:proofErr w:type="gramStart"/>
      <w:r w:rsidRPr="00676A30">
        <w:t>личном</w:t>
      </w:r>
      <w:proofErr w:type="gramEnd"/>
      <w:r w:rsidRPr="00676A30">
        <w:t xml:space="preserve"> портфолио. Анализ достижений доводится до сведения родителей, и используется для повышения уровня мотивации в учебной деятельности.</w:t>
      </w:r>
    </w:p>
    <w:p w:rsidR="00260A1E" w:rsidRPr="00676A30" w:rsidRDefault="007C38E1" w:rsidP="00676A30">
      <w:pPr>
        <w:spacing w:line="276" w:lineRule="auto"/>
        <w:jc w:val="both"/>
      </w:pPr>
      <w:r w:rsidRPr="00676A30">
        <w:t xml:space="preserve">          </w:t>
      </w:r>
      <w:r w:rsidR="00260A1E" w:rsidRPr="00676A30">
        <w:t>Выявляется</w:t>
      </w:r>
      <w:r w:rsidR="00260A1E" w:rsidRPr="00676A30">
        <w:rPr>
          <w:b/>
        </w:rPr>
        <w:t xml:space="preserve"> </w:t>
      </w:r>
      <w:r w:rsidR="00260A1E" w:rsidRPr="00676A30">
        <w:t>рейтинг участия учащихся ОУ в мероприятиях разного уровня, что позволяет им совершенствовать  социально-коммуникативную культуру.</w:t>
      </w:r>
    </w:p>
    <w:p w:rsidR="00FF452B" w:rsidRPr="00676A30" w:rsidRDefault="007C38E1" w:rsidP="00676A30">
      <w:pPr>
        <w:spacing w:line="276" w:lineRule="auto"/>
        <w:jc w:val="both"/>
      </w:pPr>
      <w:r w:rsidRPr="00676A30">
        <w:t xml:space="preserve">        </w:t>
      </w:r>
      <w:r w:rsidR="00260A1E" w:rsidRPr="00676A30">
        <w:t>Профессиональная компетентность педа</w:t>
      </w:r>
      <w:r w:rsidR="004B56B9" w:rsidRPr="00676A30">
        <w:t>гогов и их деятельность отражается</w:t>
      </w:r>
      <w:r w:rsidR="00260A1E" w:rsidRPr="00676A30">
        <w:t xml:space="preserve"> в карте персонифицированного учёта</w:t>
      </w:r>
      <w:r w:rsidR="00FF452B" w:rsidRPr="00676A30">
        <w:t>.</w:t>
      </w:r>
      <w:r w:rsidR="004B56B9" w:rsidRPr="00676A30">
        <w:t xml:space="preserve"> </w:t>
      </w:r>
    </w:p>
    <w:p w:rsidR="00FF452B" w:rsidRPr="00676A30" w:rsidRDefault="003952E8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rPr>
          <w:b/>
          <w:color w:val="auto"/>
          <w:lang w:val="en-US"/>
        </w:rPr>
        <w:t>XI</w:t>
      </w:r>
      <w:r w:rsidR="00FF452B" w:rsidRPr="00676A30">
        <w:rPr>
          <w:b/>
          <w:color w:val="auto"/>
        </w:rPr>
        <w:t>. Показатели образовательной деятельности</w:t>
      </w:r>
    </w:p>
    <w:p w:rsidR="00AA5EC4" w:rsidRPr="00676A30" w:rsidRDefault="00AA5EC4" w:rsidP="00676A30">
      <w:pPr>
        <w:pStyle w:val="Default"/>
        <w:tabs>
          <w:tab w:val="left" w:pos="3560"/>
        </w:tabs>
        <w:spacing w:line="276" w:lineRule="auto"/>
        <w:rPr>
          <w:b/>
          <w:color w:val="auto"/>
        </w:rPr>
      </w:pPr>
      <w:r w:rsidRPr="00676A30">
        <w:rPr>
          <w:b/>
          <w:color w:val="auto"/>
        </w:rPr>
        <w:tab/>
      </w:r>
    </w:p>
    <w:tbl>
      <w:tblPr>
        <w:tblW w:w="53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83"/>
        <w:gridCol w:w="6729"/>
        <w:gridCol w:w="2643"/>
      </w:tblGrid>
      <w:tr w:rsidR="00AA5EC4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4" w:rsidRPr="00676A30" w:rsidRDefault="00AA5EC4" w:rsidP="00676A30">
            <w:pPr>
              <w:pStyle w:val="Default"/>
              <w:spacing w:line="276" w:lineRule="auto"/>
              <w:rPr>
                <w:b/>
                <w:color w:val="auto"/>
              </w:rPr>
            </w:pPr>
            <w:r w:rsidRPr="00676A30">
              <w:rPr>
                <w:b/>
                <w:color w:val="auto"/>
              </w:rPr>
              <w:t xml:space="preserve">№ </w:t>
            </w:r>
            <w:proofErr w:type="gramStart"/>
            <w:r w:rsidRPr="00676A30">
              <w:rPr>
                <w:b/>
                <w:color w:val="auto"/>
              </w:rPr>
              <w:t>п</w:t>
            </w:r>
            <w:proofErr w:type="gramEnd"/>
            <w:r w:rsidRPr="00676A30">
              <w:rPr>
                <w:b/>
                <w:color w:val="auto"/>
              </w:rPr>
              <w:t>/п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4" w:rsidRPr="00676A30" w:rsidRDefault="00AA5EC4" w:rsidP="00676A30">
            <w:pPr>
              <w:pStyle w:val="Default"/>
              <w:spacing w:line="276" w:lineRule="auto"/>
              <w:rPr>
                <w:b/>
                <w:color w:val="auto"/>
              </w:rPr>
            </w:pPr>
            <w:r w:rsidRPr="00676A30">
              <w:rPr>
                <w:b/>
                <w:color w:val="auto"/>
              </w:rPr>
              <w:t>Показатели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4" w:rsidRPr="00676A30" w:rsidRDefault="00AA5EC4" w:rsidP="00676A30">
            <w:pPr>
              <w:pStyle w:val="Default"/>
              <w:spacing w:line="276" w:lineRule="auto"/>
              <w:rPr>
                <w:b/>
                <w:color w:val="auto"/>
              </w:rPr>
            </w:pPr>
            <w:r w:rsidRPr="00676A30">
              <w:rPr>
                <w:b/>
                <w:color w:val="auto"/>
              </w:rPr>
              <w:t>Единица измерения</w:t>
            </w:r>
          </w:p>
        </w:tc>
      </w:tr>
      <w:tr w:rsidR="00AA5EC4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4" w:rsidRPr="00676A30" w:rsidRDefault="00AA5EC4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4" w:rsidRPr="00676A30" w:rsidRDefault="00AA5EC4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Образовательная деятельность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EC4" w:rsidRPr="00676A30" w:rsidRDefault="00AA5EC4" w:rsidP="00676A30">
            <w:pPr>
              <w:pStyle w:val="Default"/>
              <w:spacing w:line="276" w:lineRule="auto"/>
              <w:rPr>
                <w:b/>
                <w:color w:val="auto"/>
              </w:rPr>
            </w:pP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Общая численность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291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122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150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1.4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19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1.5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451586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107</w:t>
            </w:r>
            <w:r w:rsidR="00676A30" w:rsidRPr="00676A30">
              <w:rPr>
                <w:color w:val="auto"/>
              </w:rPr>
              <w:t>/</w:t>
            </w:r>
            <w:r>
              <w:rPr>
                <w:color w:val="auto"/>
              </w:rPr>
              <w:t>41</w:t>
            </w:r>
            <w:r w:rsidR="00676A30" w:rsidRPr="00676A30">
              <w:rPr>
                <w:color w:val="auto"/>
              </w:rPr>
              <w:t>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1.6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3,6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1.7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3,2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1.8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45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1.9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3(б)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1.10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</w:t>
            </w:r>
            <w:r w:rsidRPr="00676A30">
              <w:rPr>
                <w:color w:val="auto"/>
              </w:rPr>
              <w:lastRenderedPageBreak/>
              <w:t>общей численности выпускников 9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1.11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1.13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1/14%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1.14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1.15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1/14%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1.16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1.17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1.18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198/68%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1.19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14/9%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1.19.1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Регионального уровня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7/2,41%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1.19.2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Федерального уровня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7/2,41%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1.19.3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Международного уровня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1.20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19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1.23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1.24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Общая численность педагогических работников, в том числе: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34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1.25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47,1%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1.26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15/44,12%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1.27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16/47,06%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1.28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16/47,06%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1.29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19/55,89%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1.29.1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Высшая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 /2,95%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1.29.2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Первая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18/52,95%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1.30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1.30.1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До 5 лет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6/17,65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1.30.2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Свыше 30 лет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10/29,5%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3/83%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1.32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13/39%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1.33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proofErr w:type="gramStart"/>
            <w:r w:rsidRPr="00676A30">
              <w:rPr>
                <w:color w:val="auto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34/100%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1.34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</w:t>
            </w:r>
            <w:r w:rsidRPr="00676A30">
              <w:rPr>
                <w:color w:val="auto"/>
              </w:rPr>
              <w:lastRenderedPageBreak/>
              <w:t>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27/80%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2.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Инфраструктура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2.1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Количество компьютеров в расчете на одного учащегося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0,07 единиц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0,07 единиц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27 единица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27 единица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Наличие читального зала библиотеки, в том числе: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 xml:space="preserve">С </w:t>
            </w:r>
            <w:proofErr w:type="spellStart"/>
            <w:r w:rsidRPr="00676A30">
              <w:rPr>
                <w:color w:val="auto"/>
              </w:rPr>
              <w:t>медиатекой</w:t>
            </w:r>
            <w:proofErr w:type="spellEnd"/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Оснащенного средствами сканирования и распознавания текстов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С контролируемой распечаткой бумажных материалов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281/97%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</w:pPr>
            <w:r w:rsidRPr="00676A30">
              <w:t>281/97%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  <w:r w:rsidRPr="00676A30">
              <w:rPr>
                <w:color w:val="auto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8,7 кв. м</w:t>
            </w:r>
          </w:p>
        </w:tc>
      </w:tr>
      <w:tr w:rsidR="00676A30" w:rsidRPr="00676A30" w:rsidTr="00676A30"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8,7 кв. м</w:t>
            </w:r>
          </w:p>
        </w:tc>
        <w:tc>
          <w:tcPr>
            <w:tcW w:w="3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rPr>
                <w:color w:val="auto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A30" w:rsidRPr="00676A30" w:rsidRDefault="00676A3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</w:tr>
    </w:tbl>
    <w:p w:rsidR="00A67F2B" w:rsidRPr="00676A30" w:rsidRDefault="00A67F2B" w:rsidP="00676A30">
      <w:pPr>
        <w:pStyle w:val="Default"/>
        <w:spacing w:line="276" w:lineRule="auto"/>
        <w:rPr>
          <w:b/>
          <w:color w:val="auto"/>
        </w:rPr>
      </w:pPr>
    </w:p>
    <w:p w:rsidR="00FF452B" w:rsidRPr="00676A30" w:rsidRDefault="007B6D20" w:rsidP="00676A30">
      <w:pPr>
        <w:pStyle w:val="Default"/>
        <w:spacing w:line="276" w:lineRule="auto"/>
        <w:jc w:val="center"/>
        <w:rPr>
          <w:b/>
          <w:color w:val="auto"/>
        </w:rPr>
      </w:pPr>
      <w:r w:rsidRPr="00676A30">
        <w:rPr>
          <w:b/>
          <w:color w:val="auto"/>
        </w:rPr>
        <w:t xml:space="preserve">         </w:t>
      </w:r>
      <w:r w:rsidR="006A694B" w:rsidRPr="00676A30">
        <w:rPr>
          <w:b/>
          <w:color w:val="auto"/>
          <w:lang w:val="en-US"/>
        </w:rPr>
        <w:t>XII</w:t>
      </w:r>
      <w:r w:rsidR="006A694B" w:rsidRPr="00676A30">
        <w:rPr>
          <w:b/>
          <w:color w:val="auto"/>
        </w:rPr>
        <w:t>.</w:t>
      </w:r>
      <w:r w:rsidRPr="00676A30">
        <w:rPr>
          <w:b/>
          <w:color w:val="auto"/>
        </w:rPr>
        <w:t xml:space="preserve"> </w:t>
      </w:r>
      <w:r w:rsidR="00FF452B" w:rsidRPr="00676A30">
        <w:rPr>
          <w:b/>
          <w:color w:val="auto"/>
        </w:rPr>
        <w:t>Анализ показателей деятельности МКОУ Шиткинской СОШ</w:t>
      </w:r>
    </w:p>
    <w:tbl>
      <w:tblPr>
        <w:tblW w:w="5377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5"/>
        <w:gridCol w:w="5127"/>
        <w:gridCol w:w="1585"/>
        <w:gridCol w:w="1437"/>
        <w:gridCol w:w="1433"/>
      </w:tblGrid>
      <w:tr w:rsidR="0049153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  <w:r w:rsidRPr="00676A30">
              <w:t xml:space="preserve">№ </w:t>
            </w:r>
            <w:proofErr w:type="gramStart"/>
            <w:r w:rsidRPr="00676A30">
              <w:t>п</w:t>
            </w:r>
            <w:proofErr w:type="gramEnd"/>
            <w:r w:rsidRPr="00676A30">
              <w:t>/п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  <w:r w:rsidRPr="00676A30">
              <w:t>Показатели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 xml:space="preserve">2020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2D219A" w:rsidP="00676A30">
            <w:pPr>
              <w:pStyle w:val="af9"/>
              <w:spacing w:line="276" w:lineRule="auto"/>
              <w:jc w:val="center"/>
            </w:pPr>
            <w:r w:rsidRPr="00676A30">
              <w:t>202</w:t>
            </w:r>
            <w:r w:rsidR="00676A30" w:rsidRPr="00676A30">
              <w:t>1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  <w:r w:rsidRPr="00676A30">
              <w:t>202</w:t>
            </w:r>
            <w:r w:rsidR="002D219A" w:rsidRPr="00676A30">
              <w:t>1</w:t>
            </w:r>
          </w:p>
        </w:tc>
      </w:tr>
      <w:tr w:rsidR="0049153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  <w:r w:rsidRPr="00676A30">
              <w:t>1.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Образовательная деятельность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533" w:rsidRPr="00676A30" w:rsidRDefault="00491533" w:rsidP="00676A30">
            <w:pPr>
              <w:pStyle w:val="af9"/>
              <w:spacing w:line="276" w:lineRule="auto"/>
              <w:jc w:val="center"/>
            </w:pP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Общая численность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291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289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291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119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120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122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152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</w:t>
            </w:r>
            <w:r w:rsidRPr="00676A30">
              <w:rPr>
                <w:color w:val="auto"/>
                <w:lang w:val="en-US"/>
              </w:rPr>
              <w:t>46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150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1.4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23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19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1.5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75/</w:t>
            </w:r>
            <w:r w:rsidRPr="00676A30">
              <w:rPr>
                <w:color w:val="auto"/>
                <w:lang w:val="en-US"/>
              </w:rPr>
              <w:t>35</w:t>
            </w:r>
            <w:r w:rsidRPr="00676A30">
              <w:rPr>
                <w:color w:val="auto"/>
              </w:rPr>
              <w:t xml:space="preserve"> 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110/</w:t>
            </w:r>
            <w:r w:rsidRPr="00676A30">
              <w:rPr>
                <w:color w:val="auto"/>
                <w:lang w:val="en-US"/>
              </w:rPr>
              <w:t>38</w:t>
            </w:r>
            <w:r w:rsidRPr="00676A30">
              <w:rPr>
                <w:color w:val="auto"/>
              </w:rPr>
              <w:t>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451586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107</w:t>
            </w:r>
            <w:r w:rsidR="00676A30" w:rsidRPr="00676A30">
              <w:rPr>
                <w:color w:val="auto"/>
              </w:rPr>
              <w:t>/</w:t>
            </w:r>
            <w:r>
              <w:rPr>
                <w:color w:val="auto"/>
              </w:rPr>
              <w:t>41</w:t>
            </w:r>
            <w:r w:rsidR="00676A30" w:rsidRPr="00676A30">
              <w:rPr>
                <w:color w:val="auto"/>
              </w:rPr>
              <w:t>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1.6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-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3,15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3,6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1.7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-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2,6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3,2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lastRenderedPageBreak/>
              <w:t>1.8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47,4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57,6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45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1.9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41,5(п)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2,85 (б)/36,5(п)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3(б)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1.10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1.11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 /50%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1/14%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1.14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1.15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1/14%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  <w:jc w:val="center"/>
            </w:pPr>
            <w:r w:rsidRPr="00676A30">
              <w:t>1.16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spacing w:line="276" w:lineRule="auto"/>
            </w:pPr>
            <w:r w:rsidRPr="00676A30"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1.17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1.18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 xml:space="preserve">Численность/удельный вес численности </w:t>
            </w:r>
            <w:r w:rsidRPr="00676A30">
              <w:lastRenderedPageBreak/>
              <w:t>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283/91%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176/60,89%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198/68%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lastRenderedPageBreak/>
              <w:t>1.19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10/3,5%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11/3,81%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</w:t>
            </w:r>
            <w:r w:rsidR="00725BF0" w:rsidRPr="00676A30">
              <w:rPr>
                <w:color w:val="auto"/>
              </w:rPr>
              <w:t>4/9%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1.19.1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Регионального уровня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2/0,6%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6/0,6%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7</w:t>
            </w:r>
            <w:r w:rsidR="00725BF0" w:rsidRPr="00676A30">
              <w:rPr>
                <w:color w:val="auto"/>
              </w:rPr>
              <w:t>/2,</w:t>
            </w:r>
            <w:r w:rsidRPr="00676A30">
              <w:rPr>
                <w:color w:val="auto"/>
              </w:rPr>
              <w:t>41</w:t>
            </w:r>
            <w:r w:rsidR="00725BF0" w:rsidRPr="00676A30">
              <w:rPr>
                <w:color w:val="auto"/>
              </w:rPr>
              <w:t>%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1.19.2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Федерального уровня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3/8,4%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4/1,38%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7</w:t>
            </w:r>
            <w:r w:rsidR="00725BF0" w:rsidRPr="00676A30">
              <w:rPr>
                <w:color w:val="auto"/>
              </w:rPr>
              <w:t>/</w:t>
            </w:r>
            <w:r w:rsidRPr="00676A30">
              <w:rPr>
                <w:color w:val="auto"/>
              </w:rPr>
              <w:t>2,41</w:t>
            </w:r>
            <w:r w:rsidR="00725BF0" w:rsidRPr="00676A30">
              <w:rPr>
                <w:color w:val="auto"/>
              </w:rPr>
              <w:t>%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1.19.3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Международного уровня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5/1,5%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1/0,35%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725BF0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1.20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0/0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20/100%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23/100%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19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</w:tr>
      <w:tr w:rsidR="00BE54DD" w:rsidRPr="00676A30" w:rsidTr="00925A80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 /%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1.24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Общая численность педагогических работников, в том числе: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35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34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1.25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18/51%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17/48,57%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47,1%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1.26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16/46%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16/45,71%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15/44,12%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1.27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17/49%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16/45,71%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16/47,06%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1.28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14/40%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16/45,71%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16/47,06%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lastRenderedPageBreak/>
              <w:t>1.29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20/57%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20/57%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E66370" w:rsidP="00676A30">
            <w:pPr>
              <w:pStyle w:val="Default"/>
              <w:spacing w:line="276" w:lineRule="auto"/>
              <w:jc w:val="center"/>
            </w:pPr>
            <w:r w:rsidRPr="00676A30">
              <w:t>19/55,89%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1.29.1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Высшая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 /3%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 /2,86%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 /2,95%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1.29.2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Первая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19 /57%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19 /54,29%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18/52,95%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1.30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1.30.1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До 5 лет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6 /17%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6 /17,14%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6/17,65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1.30.2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Свыше 30 лет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10 /26%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10 /28,57%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10/29,5%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3/9%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3/8,57%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3/83%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13 /37%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</w:pPr>
            <w:r w:rsidRPr="00676A30">
              <w:t>13 /37,14%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13/39%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proofErr w:type="gramStart"/>
            <w:r w:rsidRPr="00676A30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35/100%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35/100%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34/100%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1.34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25/65,7%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25/71,45%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27/80%</w:t>
            </w:r>
          </w:p>
        </w:tc>
      </w:tr>
      <w:tr w:rsidR="00BE54DD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  <w:r w:rsidRPr="00676A30">
              <w:t>2.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  <w:rPr>
                <w:b/>
              </w:rPr>
            </w:pPr>
            <w:r w:rsidRPr="00676A30">
              <w:rPr>
                <w:b/>
              </w:rPr>
              <w:t>Инфраструктура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af9"/>
              <w:spacing w:line="276" w:lineRule="auto"/>
              <w:jc w:val="center"/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DD" w:rsidRPr="00676A30" w:rsidRDefault="00BE54DD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Количество компьютеров в расчете на одного учащегося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0,07 единиц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0,07 единиц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0,07 единиц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 xml:space="preserve">Количество экземпляров учебной и учебно-методической литературы из общего </w:t>
            </w:r>
            <w:r w:rsidRPr="00676A30">
              <w:lastRenderedPageBreak/>
              <w:t>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lastRenderedPageBreak/>
              <w:t>21 единица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21 единица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27 единица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lastRenderedPageBreak/>
              <w:t>2.3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2.4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Наличие читального зала библиотеки, в том числе: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2.4.1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2.4.2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 xml:space="preserve">С </w:t>
            </w:r>
            <w:proofErr w:type="spellStart"/>
            <w:r w:rsidRPr="00676A30">
              <w:t>медиатекой</w:t>
            </w:r>
            <w:proofErr w:type="spell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2.4.3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Оснащенного средствами сканирования и распознавания текстов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2.4.4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С выходом в Интернет с компьютеров, расположенных в помещении библиотеки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нет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2.4.5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С контролируемой распечаткой бумажных материалов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да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2.5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234/80%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234/80%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</w:pPr>
            <w:r w:rsidRPr="00676A30">
              <w:t>281/97%</w:t>
            </w:r>
          </w:p>
        </w:tc>
      </w:tr>
      <w:tr w:rsidR="001F0863" w:rsidRPr="00676A30" w:rsidTr="009B2C93"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  <w:jc w:val="center"/>
            </w:pPr>
            <w:r w:rsidRPr="00676A30">
              <w:t>2.6</w:t>
            </w:r>
          </w:p>
        </w:tc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af9"/>
              <w:spacing w:line="276" w:lineRule="auto"/>
            </w:pPr>
            <w:r w:rsidRPr="00676A30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8,7 кв</w:t>
            </w:r>
            <w:proofErr w:type="gramStart"/>
            <w:r w:rsidRPr="00676A30">
              <w:rPr>
                <w:color w:val="auto"/>
              </w:rPr>
              <w:t>.м</w:t>
            </w:r>
            <w:proofErr w:type="gramEnd"/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8,7 кв</w:t>
            </w:r>
            <w:proofErr w:type="gramStart"/>
            <w:r w:rsidRPr="00676A30">
              <w:rPr>
                <w:color w:val="auto"/>
              </w:rPr>
              <w:t>.м</w:t>
            </w:r>
            <w:proofErr w:type="gramEnd"/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863" w:rsidRPr="00676A30" w:rsidRDefault="001F0863" w:rsidP="00676A30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676A30">
              <w:rPr>
                <w:color w:val="auto"/>
              </w:rPr>
              <w:t>8,7 кв. м</w:t>
            </w:r>
          </w:p>
        </w:tc>
      </w:tr>
    </w:tbl>
    <w:p w:rsidR="00FF452B" w:rsidRPr="00676A30" w:rsidRDefault="00FF452B" w:rsidP="00676A30">
      <w:pPr>
        <w:pStyle w:val="Default"/>
        <w:spacing w:line="276" w:lineRule="auto"/>
        <w:jc w:val="both"/>
        <w:rPr>
          <w:color w:val="auto"/>
        </w:rPr>
      </w:pPr>
    </w:p>
    <w:p w:rsidR="007B6D20" w:rsidRPr="00676A30" w:rsidRDefault="00FF452B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</w:t>
      </w:r>
      <w:r w:rsidR="007B6D20" w:rsidRPr="00676A30">
        <w:rPr>
          <w:color w:val="auto"/>
        </w:rPr>
        <w:t xml:space="preserve">В результате проведения </w:t>
      </w:r>
      <w:proofErr w:type="spellStart"/>
      <w:r w:rsidR="007B6D20" w:rsidRPr="00676A30">
        <w:rPr>
          <w:color w:val="auto"/>
        </w:rPr>
        <w:t>самообследования</w:t>
      </w:r>
      <w:proofErr w:type="spellEnd"/>
      <w:r w:rsidR="007B6D20" w:rsidRPr="00676A30">
        <w:rPr>
          <w:color w:val="auto"/>
        </w:rPr>
        <w:t xml:space="preserve"> была получена информация об условиях осуществления образовательной деятельности и ее результатах в образовательной организации для подготовки отчета о результатах </w:t>
      </w:r>
      <w:proofErr w:type="spellStart"/>
      <w:r w:rsidR="007B6D20" w:rsidRPr="00676A30">
        <w:rPr>
          <w:color w:val="auto"/>
        </w:rPr>
        <w:t>самообследования</w:t>
      </w:r>
      <w:proofErr w:type="spellEnd"/>
      <w:r w:rsidR="007B6D20" w:rsidRPr="00676A30">
        <w:rPr>
          <w:color w:val="auto"/>
        </w:rPr>
        <w:t xml:space="preserve">, обеспечивающего доступность и открытость информации о деятельности организации. </w:t>
      </w:r>
    </w:p>
    <w:p w:rsidR="00F802B2" w:rsidRPr="00676A30" w:rsidRDefault="007B6D20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Анализ результатов </w:t>
      </w:r>
      <w:proofErr w:type="spellStart"/>
      <w:r w:rsidRPr="00676A30">
        <w:rPr>
          <w:color w:val="auto"/>
        </w:rPr>
        <w:t>самообследования</w:t>
      </w:r>
      <w:proofErr w:type="spellEnd"/>
      <w:r w:rsidRPr="00676A30">
        <w:rPr>
          <w:color w:val="auto"/>
        </w:rPr>
        <w:t xml:space="preserve"> позволил определить следующие  тенденции: </w:t>
      </w:r>
    </w:p>
    <w:p w:rsidR="006A694B" w:rsidRPr="00676A30" w:rsidRDefault="007B6D20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- уровень подготовки выпускников свидетельствует </w:t>
      </w:r>
      <w:r w:rsidR="006A694B" w:rsidRPr="00676A30">
        <w:rPr>
          <w:color w:val="auto"/>
        </w:rPr>
        <w:t xml:space="preserve">о </w:t>
      </w:r>
      <w:r w:rsidR="007C38E1" w:rsidRPr="00676A30">
        <w:rPr>
          <w:color w:val="auto"/>
        </w:rPr>
        <w:t>снижении</w:t>
      </w:r>
      <w:r w:rsidR="006A694B" w:rsidRPr="00676A30">
        <w:rPr>
          <w:color w:val="auto"/>
        </w:rPr>
        <w:t xml:space="preserve"> качества обучения на </w:t>
      </w:r>
      <w:r w:rsidR="007C38E1" w:rsidRPr="00676A30">
        <w:rPr>
          <w:color w:val="auto"/>
        </w:rPr>
        <w:t>всех уровнях о</w:t>
      </w:r>
      <w:r w:rsidR="00CA4D25" w:rsidRPr="00676A30">
        <w:rPr>
          <w:color w:val="auto"/>
        </w:rPr>
        <w:t>бразования</w:t>
      </w:r>
      <w:r w:rsidRPr="00676A30">
        <w:rPr>
          <w:color w:val="auto"/>
        </w:rPr>
        <w:t xml:space="preserve">; </w:t>
      </w:r>
    </w:p>
    <w:p w:rsidR="00F802B2" w:rsidRPr="00676A30" w:rsidRDefault="006A694B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>- в образовательной организации созданы необходимые условия для реализации образовательных программ в соответствии с лицензией и работает квалифицированный педагогический коллектив, мотивированный на деятельность по развитию образовательного учреждения;</w:t>
      </w:r>
    </w:p>
    <w:p w:rsidR="00F802B2" w:rsidRPr="00676A30" w:rsidRDefault="00F802B2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>- сокращается количество педагогов, имеющих квалификационную категорию</w:t>
      </w:r>
      <w:r w:rsidR="007C38E1" w:rsidRPr="00676A30">
        <w:rPr>
          <w:color w:val="auto"/>
        </w:rPr>
        <w:t>.</w:t>
      </w:r>
    </w:p>
    <w:p w:rsidR="004E03AD" w:rsidRPr="00676A30" w:rsidRDefault="00F802B2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         В целом, проведенный анализ актуализирует перед педагогическим коллективом школы ряд новых задач на 20</w:t>
      </w:r>
      <w:r w:rsidR="007C38E1" w:rsidRPr="00676A30">
        <w:rPr>
          <w:color w:val="auto"/>
        </w:rPr>
        <w:t>2</w:t>
      </w:r>
      <w:r w:rsidR="002D219A" w:rsidRPr="00676A30">
        <w:rPr>
          <w:color w:val="auto"/>
        </w:rPr>
        <w:t>2</w:t>
      </w:r>
      <w:r w:rsidRPr="00676A30">
        <w:rPr>
          <w:color w:val="auto"/>
        </w:rPr>
        <w:t xml:space="preserve"> год: </w:t>
      </w:r>
    </w:p>
    <w:p w:rsidR="00F802B2" w:rsidRPr="00676A30" w:rsidRDefault="00F802B2" w:rsidP="00676A30">
      <w:pPr>
        <w:pStyle w:val="Default"/>
        <w:spacing w:line="276" w:lineRule="auto"/>
        <w:jc w:val="both"/>
        <w:rPr>
          <w:color w:val="auto"/>
        </w:rPr>
      </w:pPr>
      <w:r w:rsidRPr="00676A30">
        <w:rPr>
          <w:color w:val="auto"/>
        </w:rPr>
        <w:t xml:space="preserve">- разработка и корректировка действующих нормативно-правовых локальных актов школы в соответствии с требованиями  законодательства; </w:t>
      </w:r>
    </w:p>
    <w:p w:rsidR="004E03AD" w:rsidRPr="00676A30" w:rsidRDefault="00F802B2" w:rsidP="00676A30">
      <w:pPr>
        <w:spacing w:line="276" w:lineRule="auto"/>
        <w:ind w:left="-142"/>
        <w:jc w:val="both"/>
      </w:pPr>
      <w:r w:rsidRPr="00676A30">
        <w:t>- развитие воспитательной системы школы</w:t>
      </w:r>
      <w:r w:rsidR="004E03AD" w:rsidRPr="00676A30">
        <w:t xml:space="preserve">: взаимодействие  с семьей, развитие творческих способностей детей, </w:t>
      </w:r>
      <w:r w:rsidRPr="00676A30">
        <w:t xml:space="preserve">разъяснение ответственности родителей за обучение и воспитание детей в рамках </w:t>
      </w:r>
      <w:r w:rsidR="00CA4D25" w:rsidRPr="00676A30">
        <w:t>«</w:t>
      </w:r>
      <w:r w:rsidRPr="00676A30">
        <w:t xml:space="preserve">Закона об образовании </w:t>
      </w:r>
      <w:r w:rsidR="00CA4D25" w:rsidRPr="00676A30">
        <w:t>в Российской Федерации»</w:t>
      </w:r>
      <w:r w:rsidRPr="00676A30">
        <w:t xml:space="preserve"> о</w:t>
      </w:r>
      <w:r w:rsidR="004E03AD" w:rsidRPr="00676A30">
        <w:t>т 29.12.2012г.;</w:t>
      </w:r>
    </w:p>
    <w:p w:rsidR="00F802B2" w:rsidRPr="00676A30" w:rsidRDefault="004E03AD" w:rsidP="00676A30">
      <w:pPr>
        <w:spacing w:line="276" w:lineRule="auto"/>
        <w:ind w:left="-142"/>
        <w:jc w:val="both"/>
      </w:pPr>
      <w:r w:rsidRPr="00676A30">
        <w:t xml:space="preserve">- </w:t>
      </w:r>
      <w:r w:rsidR="00F802B2" w:rsidRPr="00676A30">
        <w:t>повышение качества знаний учащихся через личностно-ориентированный подход средствами взаимодействия различных форм основного и дополнительного образования;</w:t>
      </w:r>
      <w:r w:rsidRPr="00676A30">
        <w:t xml:space="preserve"> </w:t>
      </w:r>
      <w:r w:rsidRPr="00676A30">
        <w:lastRenderedPageBreak/>
        <w:t>индивидуализацию и дифференциацию обучения учащихся</w:t>
      </w:r>
      <w:r w:rsidR="004A3C8A" w:rsidRPr="00676A30">
        <w:t xml:space="preserve"> с целью получения аккредитации на уровень основного общего образования</w:t>
      </w:r>
      <w:r w:rsidRPr="00676A30">
        <w:t>;</w:t>
      </w:r>
    </w:p>
    <w:p w:rsidR="00F802B2" w:rsidRPr="00676A30" w:rsidRDefault="00F802B2" w:rsidP="00676A30">
      <w:pPr>
        <w:spacing w:line="276" w:lineRule="auto"/>
        <w:ind w:left="-142"/>
        <w:jc w:val="both"/>
      </w:pPr>
      <w:r w:rsidRPr="00676A30">
        <w:t>-непрерывное совершенствование профессионального уровня педагогического мастерства учителя</w:t>
      </w:r>
      <w:r w:rsidR="004E03AD" w:rsidRPr="00676A30">
        <w:t>: участие в работе кустовых и районных методических объединений, прохождение аттестации, повышение квалификации.</w:t>
      </w:r>
    </w:p>
    <w:p w:rsidR="00F802B2" w:rsidRPr="00676A30" w:rsidRDefault="00F802B2" w:rsidP="00676A30">
      <w:pPr>
        <w:spacing w:line="276" w:lineRule="auto"/>
      </w:pPr>
    </w:p>
    <w:p w:rsidR="004E03AD" w:rsidRPr="00676A30" w:rsidRDefault="004E03AD" w:rsidP="00676A30">
      <w:pPr>
        <w:pStyle w:val="31"/>
        <w:tabs>
          <w:tab w:val="left" w:pos="6255"/>
        </w:tabs>
        <w:spacing w:line="276" w:lineRule="auto"/>
        <w:rPr>
          <w:sz w:val="24"/>
        </w:rPr>
      </w:pPr>
    </w:p>
    <w:sectPr w:rsidR="004E03AD" w:rsidRPr="00676A30" w:rsidSect="00FD23D8">
      <w:footerReference w:type="default" r:id="rId18"/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82" w:rsidRDefault="00844D82" w:rsidP="008B6D8F">
      <w:r>
        <w:separator/>
      </w:r>
    </w:p>
  </w:endnote>
  <w:endnote w:type="continuationSeparator" w:id="0">
    <w:p w:rsidR="00844D82" w:rsidRDefault="00844D82" w:rsidP="008B6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D3F" w:rsidRDefault="00F23D3F">
    <w:pPr>
      <w:pStyle w:val="a8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B38D3">
      <w:rPr>
        <w:noProof/>
      </w:rPr>
      <w:t>2</w:t>
    </w:r>
    <w:r>
      <w:rPr>
        <w:noProof/>
      </w:rPr>
      <w:fldChar w:fldCharType="end"/>
    </w:r>
  </w:p>
  <w:p w:rsidR="00F23D3F" w:rsidRDefault="00F23D3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D3F" w:rsidRDefault="00F23D3F">
    <w:pPr>
      <w:pStyle w:val="a8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B38D3">
      <w:rPr>
        <w:noProof/>
      </w:rPr>
      <w:t>59</w:t>
    </w:r>
    <w:r>
      <w:rPr>
        <w:noProof/>
      </w:rPr>
      <w:fldChar w:fldCharType="end"/>
    </w:r>
  </w:p>
  <w:p w:rsidR="00F23D3F" w:rsidRDefault="00F23D3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82" w:rsidRDefault="00844D82" w:rsidP="008B6D8F">
      <w:r>
        <w:separator/>
      </w:r>
    </w:p>
  </w:footnote>
  <w:footnote w:type="continuationSeparator" w:id="0">
    <w:p w:rsidR="00844D82" w:rsidRDefault="00844D82" w:rsidP="008B6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28B"/>
    <w:multiLevelType w:val="hybridMultilevel"/>
    <w:tmpl w:val="A46069FE"/>
    <w:lvl w:ilvl="0" w:tplc="8BA84AB6">
      <w:start w:val="1"/>
      <w:numFmt w:val="decimal"/>
      <w:lvlText w:val="%1."/>
      <w:lvlJc w:val="left"/>
    </w:lvl>
    <w:lvl w:ilvl="1" w:tplc="8A263FB4">
      <w:start w:val="1"/>
      <w:numFmt w:val="bullet"/>
      <w:lvlText w:val=""/>
      <w:lvlJc w:val="left"/>
    </w:lvl>
    <w:lvl w:ilvl="2" w:tplc="5FAA667E">
      <w:numFmt w:val="decimal"/>
      <w:lvlText w:val=""/>
      <w:lvlJc w:val="left"/>
    </w:lvl>
    <w:lvl w:ilvl="3" w:tplc="5B28950A">
      <w:numFmt w:val="decimal"/>
      <w:lvlText w:val=""/>
      <w:lvlJc w:val="left"/>
    </w:lvl>
    <w:lvl w:ilvl="4" w:tplc="195C4D82">
      <w:numFmt w:val="decimal"/>
      <w:lvlText w:val=""/>
      <w:lvlJc w:val="left"/>
    </w:lvl>
    <w:lvl w:ilvl="5" w:tplc="03ECCC66">
      <w:numFmt w:val="decimal"/>
      <w:lvlText w:val=""/>
      <w:lvlJc w:val="left"/>
    </w:lvl>
    <w:lvl w:ilvl="6" w:tplc="E94A3D1C">
      <w:numFmt w:val="decimal"/>
      <w:lvlText w:val=""/>
      <w:lvlJc w:val="left"/>
    </w:lvl>
    <w:lvl w:ilvl="7" w:tplc="DACEA022">
      <w:numFmt w:val="decimal"/>
      <w:lvlText w:val=""/>
      <w:lvlJc w:val="left"/>
    </w:lvl>
    <w:lvl w:ilvl="8" w:tplc="BE1CCEC6">
      <w:numFmt w:val="decimal"/>
      <w:lvlText w:val=""/>
      <w:lvlJc w:val="left"/>
    </w:lvl>
  </w:abstractNum>
  <w:abstractNum w:abstractNumId="1">
    <w:nsid w:val="18F9365C"/>
    <w:multiLevelType w:val="hybridMultilevel"/>
    <w:tmpl w:val="62BAF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973CC"/>
    <w:multiLevelType w:val="hybridMultilevel"/>
    <w:tmpl w:val="C638E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93E6C"/>
    <w:multiLevelType w:val="hybridMultilevel"/>
    <w:tmpl w:val="C638E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53FE0"/>
    <w:multiLevelType w:val="hybridMultilevel"/>
    <w:tmpl w:val="4E84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B1325"/>
    <w:multiLevelType w:val="hybridMultilevel"/>
    <w:tmpl w:val="5B90FC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941599"/>
    <w:multiLevelType w:val="hybridMultilevel"/>
    <w:tmpl w:val="C638E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6B2841"/>
    <w:multiLevelType w:val="hybridMultilevel"/>
    <w:tmpl w:val="62F24860"/>
    <w:lvl w:ilvl="0" w:tplc="0A26A0DA">
      <w:start w:val="1"/>
      <w:numFmt w:val="bullet"/>
      <w:lvlText w:val="-"/>
      <w:lvlJc w:val="left"/>
      <w:pPr>
        <w:ind w:left="1080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6B4336C4"/>
    <w:multiLevelType w:val="hybridMultilevel"/>
    <w:tmpl w:val="08B8BA26"/>
    <w:lvl w:ilvl="0" w:tplc="73B69D96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6AB"/>
    <w:rsid w:val="00006A42"/>
    <w:rsid w:val="0001136E"/>
    <w:rsid w:val="000115AB"/>
    <w:rsid w:val="00012AA5"/>
    <w:rsid w:val="00013313"/>
    <w:rsid w:val="00014C73"/>
    <w:rsid w:val="00016994"/>
    <w:rsid w:val="0001778E"/>
    <w:rsid w:val="000218BF"/>
    <w:rsid w:val="00023761"/>
    <w:rsid w:val="00030700"/>
    <w:rsid w:val="000324F4"/>
    <w:rsid w:val="0004093F"/>
    <w:rsid w:val="00045377"/>
    <w:rsid w:val="00045C01"/>
    <w:rsid w:val="00046E7B"/>
    <w:rsid w:val="0005389F"/>
    <w:rsid w:val="00054975"/>
    <w:rsid w:val="00056491"/>
    <w:rsid w:val="00062457"/>
    <w:rsid w:val="00063EF7"/>
    <w:rsid w:val="00064DEA"/>
    <w:rsid w:val="00073D27"/>
    <w:rsid w:val="00073FC4"/>
    <w:rsid w:val="000748D6"/>
    <w:rsid w:val="00076451"/>
    <w:rsid w:val="00077195"/>
    <w:rsid w:val="00077CF7"/>
    <w:rsid w:val="0008107D"/>
    <w:rsid w:val="0009233E"/>
    <w:rsid w:val="00092E80"/>
    <w:rsid w:val="00094240"/>
    <w:rsid w:val="00095BC8"/>
    <w:rsid w:val="00096442"/>
    <w:rsid w:val="000975A7"/>
    <w:rsid w:val="000A2088"/>
    <w:rsid w:val="000A6B57"/>
    <w:rsid w:val="000B72F3"/>
    <w:rsid w:val="000C1466"/>
    <w:rsid w:val="000C18F6"/>
    <w:rsid w:val="000C1DE4"/>
    <w:rsid w:val="000C48FC"/>
    <w:rsid w:val="000C4B3C"/>
    <w:rsid w:val="000C4C79"/>
    <w:rsid w:val="000C5786"/>
    <w:rsid w:val="000C6033"/>
    <w:rsid w:val="000C6239"/>
    <w:rsid w:val="000D0017"/>
    <w:rsid w:val="000D11A4"/>
    <w:rsid w:val="000D6420"/>
    <w:rsid w:val="000D7B80"/>
    <w:rsid w:val="000F430B"/>
    <w:rsid w:val="000F6C00"/>
    <w:rsid w:val="000F7761"/>
    <w:rsid w:val="000F78C4"/>
    <w:rsid w:val="00100DE4"/>
    <w:rsid w:val="00101931"/>
    <w:rsid w:val="0010236E"/>
    <w:rsid w:val="0010392A"/>
    <w:rsid w:val="00104402"/>
    <w:rsid w:val="0010555B"/>
    <w:rsid w:val="001157A6"/>
    <w:rsid w:val="001216BA"/>
    <w:rsid w:val="00121969"/>
    <w:rsid w:val="00121AA2"/>
    <w:rsid w:val="00121D44"/>
    <w:rsid w:val="00123C1E"/>
    <w:rsid w:val="00123CAE"/>
    <w:rsid w:val="00135221"/>
    <w:rsid w:val="00135427"/>
    <w:rsid w:val="0014012F"/>
    <w:rsid w:val="00140970"/>
    <w:rsid w:val="00142D70"/>
    <w:rsid w:val="00143F39"/>
    <w:rsid w:val="00151280"/>
    <w:rsid w:val="00152048"/>
    <w:rsid w:val="00155409"/>
    <w:rsid w:val="00156502"/>
    <w:rsid w:val="001567E6"/>
    <w:rsid w:val="0015713E"/>
    <w:rsid w:val="00161FC4"/>
    <w:rsid w:val="001626FA"/>
    <w:rsid w:val="00167A17"/>
    <w:rsid w:val="00176128"/>
    <w:rsid w:val="001843C8"/>
    <w:rsid w:val="0018500B"/>
    <w:rsid w:val="00186365"/>
    <w:rsid w:val="00187FCE"/>
    <w:rsid w:val="00190266"/>
    <w:rsid w:val="00192AAC"/>
    <w:rsid w:val="00194BCA"/>
    <w:rsid w:val="00197EE6"/>
    <w:rsid w:val="00197F1B"/>
    <w:rsid w:val="001A38A3"/>
    <w:rsid w:val="001A5F82"/>
    <w:rsid w:val="001A7BB9"/>
    <w:rsid w:val="001B5B50"/>
    <w:rsid w:val="001C4231"/>
    <w:rsid w:val="001C5326"/>
    <w:rsid w:val="001C67EB"/>
    <w:rsid w:val="001D1E30"/>
    <w:rsid w:val="001D3252"/>
    <w:rsid w:val="001D453C"/>
    <w:rsid w:val="001D622B"/>
    <w:rsid w:val="001D6A0E"/>
    <w:rsid w:val="001E34CF"/>
    <w:rsid w:val="001E4230"/>
    <w:rsid w:val="001E5C07"/>
    <w:rsid w:val="001F0863"/>
    <w:rsid w:val="001F2A9B"/>
    <w:rsid w:val="001F53FF"/>
    <w:rsid w:val="001F59B7"/>
    <w:rsid w:val="00202027"/>
    <w:rsid w:val="00205B10"/>
    <w:rsid w:val="002077B1"/>
    <w:rsid w:val="002206D5"/>
    <w:rsid w:val="00223007"/>
    <w:rsid w:val="002271CF"/>
    <w:rsid w:val="00230CD7"/>
    <w:rsid w:val="002338CE"/>
    <w:rsid w:val="00233C04"/>
    <w:rsid w:val="002353CD"/>
    <w:rsid w:val="00237B7E"/>
    <w:rsid w:val="002400EA"/>
    <w:rsid w:val="0024109C"/>
    <w:rsid w:val="002412D6"/>
    <w:rsid w:val="00244741"/>
    <w:rsid w:val="00244A00"/>
    <w:rsid w:val="00244A3C"/>
    <w:rsid w:val="00245288"/>
    <w:rsid w:val="00250363"/>
    <w:rsid w:val="0025067A"/>
    <w:rsid w:val="00257C21"/>
    <w:rsid w:val="00260A1E"/>
    <w:rsid w:val="00261E10"/>
    <w:rsid w:val="002668F0"/>
    <w:rsid w:val="00266D1C"/>
    <w:rsid w:val="00276F82"/>
    <w:rsid w:val="0027735F"/>
    <w:rsid w:val="002825B4"/>
    <w:rsid w:val="00282765"/>
    <w:rsid w:val="0028287F"/>
    <w:rsid w:val="002838FB"/>
    <w:rsid w:val="0028601A"/>
    <w:rsid w:val="002902F5"/>
    <w:rsid w:val="002909EE"/>
    <w:rsid w:val="00292A3F"/>
    <w:rsid w:val="0029534A"/>
    <w:rsid w:val="00295B44"/>
    <w:rsid w:val="002A1CA1"/>
    <w:rsid w:val="002A39A0"/>
    <w:rsid w:val="002A45D1"/>
    <w:rsid w:val="002A4E2A"/>
    <w:rsid w:val="002B69E6"/>
    <w:rsid w:val="002C3A42"/>
    <w:rsid w:val="002C598B"/>
    <w:rsid w:val="002D219A"/>
    <w:rsid w:val="002D39E3"/>
    <w:rsid w:val="002D6CAE"/>
    <w:rsid w:val="002E0A29"/>
    <w:rsid w:val="002E25BE"/>
    <w:rsid w:val="002E79CA"/>
    <w:rsid w:val="002F14B0"/>
    <w:rsid w:val="002F255E"/>
    <w:rsid w:val="002F2583"/>
    <w:rsid w:val="003012C4"/>
    <w:rsid w:val="003017E3"/>
    <w:rsid w:val="003048B9"/>
    <w:rsid w:val="00313058"/>
    <w:rsid w:val="00314DA0"/>
    <w:rsid w:val="00316FA2"/>
    <w:rsid w:val="00320986"/>
    <w:rsid w:val="00322124"/>
    <w:rsid w:val="00324914"/>
    <w:rsid w:val="00324EF8"/>
    <w:rsid w:val="003250CE"/>
    <w:rsid w:val="00326E4A"/>
    <w:rsid w:val="0033445A"/>
    <w:rsid w:val="003371C5"/>
    <w:rsid w:val="00337D51"/>
    <w:rsid w:val="0034311B"/>
    <w:rsid w:val="00343652"/>
    <w:rsid w:val="00346541"/>
    <w:rsid w:val="00350985"/>
    <w:rsid w:val="0035422B"/>
    <w:rsid w:val="003560CD"/>
    <w:rsid w:val="0035707C"/>
    <w:rsid w:val="00357D0E"/>
    <w:rsid w:val="00364A6E"/>
    <w:rsid w:val="00372AE6"/>
    <w:rsid w:val="0038081E"/>
    <w:rsid w:val="00381654"/>
    <w:rsid w:val="00381790"/>
    <w:rsid w:val="00381852"/>
    <w:rsid w:val="00394D8A"/>
    <w:rsid w:val="003952E8"/>
    <w:rsid w:val="0039562D"/>
    <w:rsid w:val="00397ED2"/>
    <w:rsid w:val="003C705E"/>
    <w:rsid w:val="003D2E4D"/>
    <w:rsid w:val="003D74A8"/>
    <w:rsid w:val="003E1679"/>
    <w:rsid w:val="003E31CC"/>
    <w:rsid w:val="003F58C1"/>
    <w:rsid w:val="003F5BDF"/>
    <w:rsid w:val="003F7CCD"/>
    <w:rsid w:val="003F7D8A"/>
    <w:rsid w:val="00400559"/>
    <w:rsid w:val="00400A34"/>
    <w:rsid w:val="004012C7"/>
    <w:rsid w:val="00401BDE"/>
    <w:rsid w:val="00402736"/>
    <w:rsid w:val="0041142D"/>
    <w:rsid w:val="00412B92"/>
    <w:rsid w:val="0041465E"/>
    <w:rsid w:val="00416B4B"/>
    <w:rsid w:val="0042005B"/>
    <w:rsid w:val="00424881"/>
    <w:rsid w:val="00424DC3"/>
    <w:rsid w:val="00425555"/>
    <w:rsid w:val="00432AD0"/>
    <w:rsid w:val="00432D04"/>
    <w:rsid w:val="00433668"/>
    <w:rsid w:val="00433C36"/>
    <w:rsid w:val="00433CA7"/>
    <w:rsid w:val="00434BD4"/>
    <w:rsid w:val="0043721E"/>
    <w:rsid w:val="0043747E"/>
    <w:rsid w:val="004464F9"/>
    <w:rsid w:val="00451586"/>
    <w:rsid w:val="004517F9"/>
    <w:rsid w:val="00454A81"/>
    <w:rsid w:val="00462A8E"/>
    <w:rsid w:val="00467138"/>
    <w:rsid w:val="0047271A"/>
    <w:rsid w:val="0047704C"/>
    <w:rsid w:val="00483561"/>
    <w:rsid w:val="0048510C"/>
    <w:rsid w:val="00486DFC"/>
    <w:rsid w:val="00491533"/>
    <w:rsid w:val="0049711B"/>
    <w:rsid w:val="00497932"/>
    <w:rsid w:val="004A3C8A"/>
    <w:rsid w:val="004A485B"/>
    <w:rsid w:val="004A55AA"/>
    <w:rsid w:val="004A7530"/>
    <w:rsid w:val="004B0F8E"/>
    <w:rsid w:val="004B19ED"/>
    <w:rsid w:val="004B56B9"/>
    <w:rsid w:val="004B74C6"/>
    <w:rsid w:val="004C5A07"/>
    <w:rsid w:val="004C7F46"/>
    <w:rsid w:val="004D07C6"/>
    <w:rsid w:val="004D0F34"/>
    <w:rsid w:val="004D4B39"/>
    <w:rsid w:val="004D4ECA"/>
    <w:rsid w:val="004D5758"/>
    <w:rsid w:val="004D668D"/>
    <w:rsid w:val="004E03AD"/>
    <w:rsid w:val="004F11C4"/>
    <w:rsid w:val="004F4926"/>
    <w:rsid w:val="004F5D03"/>
    <w:rsid w:val="004F66DC"/>
    <w:rsid w:val="004F66F1"/>
    <w:rsid w:val="004F79C6"/>
    <w:rsid w:val="005033DD"/>
    <w:rsid w:val="00503777"/>
    <w:rsid w:val="00507167"/>
    <w:rsid w:val="005156A0"/>
    <w:rsid w:val="00521FB7"/>
    <w:rsid w:val="00522168"/>
    <w:rsid w:val="00522327"/>
    <w:rsid w:val="0052290E"/>
    <w:rsid w:val="00523B27"/>
    <w:rsid w:val="005267D5"/>
    <w:rsid w:val="00530FF3"/>
    <w:rsid w:val="005372F9"/>
    <w:rsid w:val="0054056F"/>
    <w:rsid w:val="00541A77"/>
    <w:rsid w:val="00545F9C"/>
    <w:rsid w:val="00553649"/>
    <w:rsid w:val="00553BC5"/>
    <w:rsid w:val="00554221"/>
    <w:rsid w:val="00554EA0"/>
    <w:rsid w:val="005568EA"/>
    <w:rsid w:val="0055715C"/>
    <w:rsid w:val="005602F8"/>
    <w:rsid w:val="00563803"/>
    <w:rsid w:val="00565AB8"/>
    <w:rsid w:val="00570DC1"/>
    <w:rsid w:val="00572CF1"/>
    <w:rsid w:val="00573D89"/>
    <w:rsid w:val="00574981"/>
    <w:rsid w:val="005762CA"/>
    <w:rsid w:val="00581FD9"/>
    <w:rsid w:val="00582C4D"/>
    <w:rsid w:val="0058329A"/>
    <w:rsid w:val="005832FF"/>
    <w:rsid w:val="00583C00"/>
    <w:rsid w:val="00586713"/>
    <w:rsid w:val="00591AC1"/>
    <w:rsid w:val="00592903"/>
    <w:rsid w:val="00594725"/>
    <w:rsid w:val="00595A63"/>
    <w:rsid w:val="00595CF7"/>
    <w:rsid w:val="005967C9"/>
    <w:rsid w:val="0059729E"/>
    <w:rsid w:val="005A2A18"/>
    <w:rsid w:val="005A4CA6"/>
    <w:rsid w:val="005B06EF"/>
    <w:rsid w:val="005B0F85"/>
    <w:rsid w:val="005B2D66"/>
    <w:rsid w:val="005B6F9A"/>
    <w:rsid w:val="005C64DB"/>
    <w:rsid w:val="005C73FA"/>
    <w:rsid w:val="005D099F"/>
    <w:rsid w:val="005D55F0"/>
    <w:rsid w:val="005E174A"/>
    <w:rsid w:val="005E4C75"/>
    <w:rsid w:val="005E4D6A"/>
    <w:rsid w:val="005E7840"/>
    <w:rsid w:val="005F20E7"/>
    <w:rsid w:val="005F36F6"/>
    <w:rsid w:val="00601562"/>
    <w:rsid w:val="00601E0D"/>
    <w:rsid w:val="006028FD"/>
    <w:rsid w:val="00603185"/>
    <w:rsid w:val="0061134F"/>
    <w:rsid w:val="00620ACB"/>
    <w:rsid w:val="00620C28"/>
    <w:rsid w:val="006212F8"/>
    <w:rsid w:val="00621355"/>
    <w:rsid w:val="00622A33"/>
    <w:rsid w:val="00622CDB"/>
    <w:rsid w:val="00626567"/>
    <w:rsid w:val="00626D2F"/>
    <w:rsid w:val="0063478B"/>
    <w:rsid w:val="0063506A"/>
    <w:rsid w:val="00636BFD"/>
    <w:rsid w:val="00637080"/>
    <w:rsid w:val="006405E2"/>
    <w:rsid w:val="00644FD3"/>
    <w:rsid w:val="006469E7"/>
    <w:rsid w:val="006519BB"/>
    <w:rsid w:val="00655ECE"/>
    <w:rsid w:val="006575B3"/>
    <w:rsid w:val="006603B2"/>
    <w:rsid w:val="0067074B"/>
    <w:rsid w:val="0067197F"/>
    <w:rsid w:val="006744E2"/>
    <w:rsid w:val="00674FF3"/>
    <w:rsid w:val="00676778"/>
    <w:rsid w:val="00676A30"/>
    <w:rsid w:val="00677E6A"/>
    <w:rsid w:val="006853EF"/>
    <w:rsid w:val="0069339B"/>
    <w:rsid w:val="00693D55"/>
    <w:rsid w:val="00694D50"/>
    <w:rsid w:val="0069588C"/>
    <w:rsid w:val="00696CAD"/>
    <w:rsid w:val="006A1E4C"/>
    <w:rsid w:val="006A23C0"/>
    <w:rsid w:val="006A45EE"/>
    <w:rsid w:val="006A694B"/>
    <w:rsid w:val="006B191D"/>
    <w:rsid w:val="006B28E2"/>
    <w:rsid w:val="006B3513"/>
    <w:rsid w:val="006B35B6"/>
    <w:rsid w:val="006B5339"/>
    <w:rsid w:val="006B7092"/>
    <w:rsid w:val="006C2297"/>
    <w:rsid w:val="006C2B04"/>
    <w:rsid w:val="006C60C9"/>
    <w:rsid w:val="006D03FE"/>
    <w:rsid w:val="006D0C72"/>
    <w:rsid w:val="006D20D9"/>
    <w:rsid w:val="006D23E6"/>
    <w:rsid w:val="006D2716"/>
    <w:rsid w:val="006D52F8"/>
    <w:rsid w:val="006D7123"/>
    <w:rsid w:val="006E1A2F"/>
    <w:rsid w:val="006E2CD8"/>
    <w:rsid w:val="006F631E"/>
    <w:rsid w:val="006F76D6"/>
    <w:rsid w:val="0070067F"/>
    <w:rsid w:val="00700D65"/>
    <w:rsid w:val="00700E84"/>
    <w:rsid w:val="0070449E"/>
    <w:rsid w:val="00706DBA"/>
    <w:rsid w:val="007115C9"/>
    <w:rsid w:val="00711831"/>
    <w:rsid w:val="00711D6A"/>
    <w:rsid w:val="007125F9"/>
    <w:rsid w:val="007127B4"/>
    <w:rsid w:val="007148BB"/>
    <w:rsid w:val="0071736A"/>
    <w:rsid w:val="00722D51"/>
    <w:rsid w:val="00725BF0"/>
    <w:rsid w:val="0072790D"/>
    <w:rsid w:val="00731401"/>
    <w:rsid w:val="007354D6"/>
    <w:rsid w:val="00743F49"/>
    <w:rsid w:val="0074524F"/>
    <w:rsid w:val="00746B1C"/>
    <w:rsid w:val="007505AC"/>
    <w:rsid w:val="00750721"/>
    <w:rsid w:val="00753930"/>
    <w:rsid w:val="0075618A"/>
    <w:rsid w:val="00756A42"/>
    <w:rsid w:val="007615E3"/>
    <w:rsid w:val="007624B2"/>
    <w:rsid w:val="0076268A"/>
    <w:rsid w:val="007663A1"/>
    <w:rsid w:val="007679A7"/>
    <w:rsid w:val="00767AC9"/>
    <w:rsid w:val="007773EC"/>
    <w:rsid w:val="00780ED3"/>
    <w:rsid w:val="00782D8D"/>
    <w:rsid w:val="00785948"/>
    <w:rsid w:val="00785A01"/>
    <w:rsid w:val="00785A8E"/>
    <w:rsid w:val="00785FF8"/>
    <w:rsid w:val="00786F7C"/>
    <w:rsid w:val="007924D5"/>
    <w:rsid w:val="007A11BC"/>
    <w:rsid w:val="007A2181"/>
    <w:rsid w:val="007A26A6"/>
    <w:rsid w:val="007A30F3"/>
    <w:rsid w:val="007A50D4"/>
    <w:rsid w:val="007A5A26"/>
    <w:rsid w:val="007A7544"/>
    <w:rsid w:val="007B3326"/>
    <w:rsid w:val="007B6B54"/>
    <w:rsid w:val="007B6CCF"/>
    <w:rsid w:val="007B6D20"/>
    <w:rsid w:val="007B71C7"/>
    <w:rsid w:val="007B73CD"/>
    <w:rsid w:val="007B76AF"/>
    <w:rsid w:val="007C0D5B"/>
    <w:rsid w:val="007C38E1"/>
    <w:rsid w:val="007C6280"/>
    <w:rsid w:val="007D026B"/>
    <w:rsid w:val="007D61F3"/>
    <w:rsid w:val="007E0577"/>
    <w:rsid w:val="007E4139"/>
    <w:rsid w:val="007E7AA0"/>
    <w:rsid w:val="007F34A1"/>
    <w:rsid w:val="007F59A3"/>
    <w:rsid w:val="008020CB"/>
    <w:rsid w:val="00811615"/>
    <w:rsid w:val="00812A53"/>
    <w:rsid w:val="00813D28"/>
    <w:rsid w:val="008158BE"/>
    <w:rsid w:val="00816852"/>
    <w:rsid w:val="00820EF9"/>
    <w:rsid w:val="00822250"/>
    <w:rsid w:val="008229F1"/>
    <w:rsid w:val="00823779"/>
    <w:rsid w:val="00832B3E"/>
    <w:rsid w:val="00835831"/>
    <w:rsid w:val="00836450"/>
    <w:rsid w:val="00841547"/>
    <w:rsid w:val="00844D82"/>
    <w:rsid w:val="00846E00"/>
    <w:rsid w:val="008504B2"/>
    <w:rsid w:val="008550A5"/>
    <w:rsid w:val="008630E8"/>
    <w:rsid w:val="008648AA"/>
    <w:rsid w:val="00864BB5"/>
    <w:rsid w:val="008660E5"/>
    <w:rsid w:val="00880951"/>
    <w:rsid w:val="008814FE"/>
    <w:rsid w:val="00881F15"/>
    <w:rsid w:val="008877BA"/>
    <w:rsid w:val="008909FD"/>
    <w:rsid w:val="00891D84"/>
    <w:rsid w:val="00893681"/>
    <w:rsid w:val="008958E9"/>
    <w:rsid w:val="008A011E"/>
    <w:rsid w:val="008A03A7"/>
    <w:rsid w:val="008A4506"/>
    <w:rsid w:val="008A5D8E"/>
    <w:rsid w:val="008A5EFB"/>
    <w:rsid w:val="008A6859"/>
    <w:rsid w:val="008A748F"/>
    <w:rsid w:val="008B410E"/>
    <w:rsid w:val="008B4FB9"/>
    <w:rsid w:val="008B69A4"/>
    <w:rsid w:val="008B6D8F"/>
    <w:rsid w:val="008B76D7"/>
    <w:rsid w:val="008C1783"/>
    <w:rsid w:val="008C51DF"/>
    <w:rsid w:val="008C6388"/>
    <w:rsid w:val="008C7E8A"/>
    <w:rsid w:val="008D11D1"/>
    <w:rsid w:val="008D19B1"/>
    <w:rsid w:val="008D3CF6"/>
    <w:rsid w:val="008D3DFF"/>
    <w:rsid w:val="008D5904"/>
    <w:rsid w:val="008E247D"/>
    <w:rsid w:val="008E287C"/>
    <w:rsid w:val="008E4D0F"/>
    <w:rsid w:val="008E5A5A"/>
    <w:rsid w:val="008F16A3"/>
    <w:rsid w:val="008F19EE"/>
    <w:rsid w:val="008F2492"/>
    <w:rsid w:val="00901B6D"/>
    <w:rsid w:val="00901D20"/>
    <w:rsid w:val="0090201B"/>
    <w:rsid w:val="00902E57"/>
    <w:rsid w:val="00903A3D"/>
    <w:rsid w:val="00904ADA"/>
    <w:rsid w:val="009079FA"/>
    <w:rsid w:val="00907D9F"/>
    <w:rsid w:val="009111A0"/>
    <w:rsid w:val="00911EF9"/>
    <w:rsid w:val="00921954"/>
    <w:rsid w:val="009258D4"/>
    <w:rsid w:val="00925A80"/>
    <w:rsid w:val="00931316"/>
    <w:rsid w:val="00935048"/>
    <w:rsid w:val="00935F9F"/>
    <w:rsid w:val="009434B6"/>
    <w:rsid w:val="00945953"/>
    <w:rsid w:val="00947B1F"/>
    <w:rsid w:val="009636FB"/>
    <w:rsid w:val="00963F66"/>
    <w:rsid w:val="0096675C"/>
    <w:rsid w:val="0097283F"/>
    <w:rsid w:val="00975804"/>
    <w:rsid w:val="009764B7"/>
    <w:rsid w:val="00982C02"/>
    <w:rsid w:val="00983187"/>
    <w:rsid w:val="009860F5"/>
    <w:rsid w:val="009928A7"/>
    <w:rsid w:val="00992945"/>
    <w:rsid w:val="00997B61"/>
    <w:rsid w:val="00997E4E"/>
    <w:rsid w:val="009A3843"/>
    <w:rsid w:val="009B0534"/>
    <w:rsid w:val="009B2C93"/>
    <w:rsid w:val="009B38DB"/>
    <w:rsid w:val="009B4DE5"/>
    <w:rsid w:val="009B7C62"/>
    <w:rsid w:val="009C1755"/>
    <w:rsid w:val="009C29A2"/>
    <w:rsid w:val="009C2A9B"/>
    <w:rsid w:val="009C2B62"/>
    <w:rsid w:val="009C5751"/>
    <w:rsid w:val="009C5C7E"/>
    <w:rsid w:val="009C5CB3"/>
    <w:rsid w:val="009D2A57"/>
    <w:rsid w:val="009D32E7"/>
    <w:rsid w:val="009D5F87"/>
    <w:rsid w:val="009D7524"/>
    <w:rsid w:val="009E0CBF"/>
    <w:rsid w:val="009E121B"/>
    <w:rsid w:val="009E1839"/>
    <w:rsid w:val="009E212B"/>
    <w:rsid w:val="009E2221"/>
    <w:rsid w:val="009E318E"/>
    <w:rsid w:val="009E4696"/>
    <w:rsid w:val="009E65C3"/>
    <w:rsid w:val="009E7A31"/>
    <w:rsid w:val="00A02AA8"/>
    <w:rsid w:val="00A03D3F"/>
    <w:rsid w:val="00A0421D"/>
    <w:rsid w:val="00A04AAC"/>
    <w:rsid w:val="00A05FAC"/>
    <w:rsid w:val="00A07882"/>
    <w:rsid w:val="00A1761D"/>
    <w:rsid w:val="00A34276"/>
    <w:rsid w:val="00A45E3C"/>
    <w:rsid w:val="00A50A17"/>
    <w:rsid w:val="00A510AD"/>
    <w:rsid w:val="00A52DF7"/>
    <w:rsid w:val="00A555AE"/>
    <w:rsid w:val="00A56484"/>
    <w:rsid w:val="00A56E2F"/>
    <w:rsid w:val="00A61B57"/>
    <w:rsid w:val="00A62261"/>
    <w:rsid w:val="00A6281F"/>
    <w:rsid w:val="00A67F2B"/>
    <w:rsid w:val="00A734AE"/>
    <w:rsid w:val="00A80327"/>
    <w:rsid w:val="00A84F6C"/>
    <w:rsid w:val="00A85C7A"/>
    <w:rsid w:val="00A86F8C"/>
    <w:rsid w:val="00A97411"/>
    <w:rsid w:val="00AA18CA"/>
    <w:rsid w:val="00AA2974"/>
    <w:rsid w:val="00AA4402"/>
    <w:rsid w:val="00AA5EC4"/>
    <w:rsid w:val="00AC1D1B"/>
    <w:rsid w:val="00AC3534"/>
    <w:rsid w:val="00AC3746"/>
    <w:rsid w:val="00AC7906"/>
    <w:rsid w:val="00AD244C"/>
    <w:rsid w:val="00AD69F7"/>
    <w:rsid w:val="00AE0C09"/>
    <w:rsid w:val="00AE0DAA"/>
    <w:rsid w:val="00AE5E3C"/>
    <w:rsid w:val="00AF0CCD"/>
    <w:rsid w:val="00AF1D8D"/>
    <w:rsid w:val="00AF4DEB"/>
    <w:rsid w:val="00B02C9B"/>
    <w:rsid w:val="00B04CD9"/>
    <w:rsid w:val="00B10CA8"/>
    <w:rsid w:val="00B17F17"/>
    <w:rsid w:val="00B230E4"/>
    <w:rsid w:val="00B32723"/>
    <w:rsid w:val="00B36100"/>
    <w:rsid w:val="00B368FD"/>
    <w:rsid w:val="00B407E1"/>
    <w:rsid w:val="00B439C6"/>
    <w:rsid w:val="00B45B2E"/>
    <w:rsid w:val="00B528FD"/>
    <w:rsid w:val="00B54DFA"/>
    <w:rsid w:val="00B57B84"/>
    <w:rsid w:val="00B6036B"/>
    <w:rsid w:val="00B66953"/>
    <w:rsid w:val="00B7025C"/>
    <w:rsid w:val="00B71FA9"/>
    <w:rsid w:val="00B754C4"/>
    <w:rsid w:val="00B7643C"/>
    <w:rsid w:val="00B76905"/>
    <w:rsid w:val="00B76F83"/>
    <w:rsid w:val="00B8333B"/>
    <w:rsid w:val="00B833C6"/>
    <w:rsid w:val="00B8457A"/>
    <w:rsid w:val="00B87B86"/>
    <w:rsid w:val="00B90CF3"/>
    <w:rsid w:val="00B935B5"/>
    <w:rsid w:val="00B94A81"/>
    <w:rsid w:val="00B96A0C"/>
    <w:rsid w:val="00BA631D"/>
    <w:rsid w:val="00BA6FD0"/>
    <w:rsid w:val="00BA719C"/>
    <w:rsid w:val="00BB115F"/>
    <w:rsid w:val="00BB38D3"/>
    <w:rsid w:val="00BC0703"/>
    <w:rsid w:val="00BC428E"/>
    <w:rsid w:val="00BC7A6F"/>
    <w:rsid w:val="00BD1916"/>
    <w:rsid w:val="00BD4197"/>
    <w:rsid w:val="00BE4ECD"/>
    <w:rsid w:val="00BE54DD"/>
    <w:rsid w:val="00BE5CC1"/>
    <w:rsid w:val="00BE656C"/>
    <w:rsid w:val="00BF12EC"/>
    <w:rsid w:val="00BF3DF6"/>
    <w:rsid w:val="00BF6826"/>
    <w:rsid w:val="00C00136"/>
    <w:rsid w:val="00C00998"/>
    <w:rsid w:val="00C034BC"/>
    <w:rsid w:val="00C04B62"/>
    <w:rsid w:val="00C104DC"/>
    <w:rsid w:val="00C10702"/>
    <w:rsid w:val="00C130A6"/>
    <w:rsid w:val="00C14741"/>
    <w:rsid w:val="00C14B0C"/>
    <w:rsid w:val="00C156E1"/>
    <w:rsid w:val="00C164F6"/>
    <w:rsid w:val="00C16DC1"/>
    <w:rsid w:val="00C179FB"/>
    <w:rsid w:val="00C22B26"/>
    <w:rsid w:val="00C2512E"/>
    <w:rsid w:val="00C27886"/>
    <w:rsid w:val="00C33BCC"/>
    <w:rsid w:val="00C3653D"/>
    <w:rsid w:val="00C37625"/>
    <w:rsid w:val="00C43818"/>
    <w:rsid w:val="00C448A2"/>
    <w:rsid w:val="00C47AD6"/>
    <w:rsid w:val="00C47E5B"/>
    <w:rsid w:val="00C63159"/>
    <w:rsid w:val="00C644EA"/>
    <w:rsid w:val="00C65B2B"/>
    <w:rsid w:val="00C714F8"/>
    <w:rsid w:val="00C73260"/>
    <w:rsid w:val="00C75D53"/>
    <w:rsid w:val="00C76D69"/>
    <w:rsid w:val="00C778EC"/>
    <w:rsid w:val="00C81AB8"/>
    <w:rsid w:val="00C81FBC"/>
    <w:rsid w:val="00C83C21"/>
    <w:rsid w:val="00C85EE0"/>
    <w:rsid w:val="00C901B9"/>
    <w:rsid w:val="00C903F8"/>
    <w:rsid w:val="00C929BE"/>
    <w:rsid w:val="00C9587A"/>
    <w:rsid w:val="00C97643"/>
    <w:rsid w:val="00C979C4"/>
    <w:rsid w:val="00CA1ECE"/>
    <w:rsid w:val="00CA3B1D"/>
    <w:rsid w:val="00CA4D25"/>
    <w:rsid w:val="00CA62ED"/>
    <w:rsid w:val="00CB15C7"/>
    <w:rsid w:val="00CB6CAD"/>
    <w:rsid w:val="00CC058B"/>
    <w:rsid w:val="00CC12E8"/>
    <w:rsid w:val="00CC4C59"/>
    <w:rsid w:val="00CC50B3"/>
    <w:rsid w:val="00CC59B7"/>
    <w:rsid w:val="00CC6CA7"/>
    <w:rsid w:val="00CD5C24"/>
    <w:rsid w:val="00CE0C22"/>
    <w:rsid w:val="00CE3448"/>
    <w:rsid w:val="00CE4D31"/>
    <w:rsid w:val="00CE54A5"/>
    <w:rsid w:val="00CE558F"/>
    <w:rsid w:val="00CE6C51"/>
    <w:rsid w:val="00CF2946"/>
    <w:rsid w:val="00CF4360"/>
    <w:rsid w:val="00CF7510"/>
    <w:rsid w:val="00D06E1A"/>
    <w:rsid w:val="00D12C23"/>
    <w:rsid w:val="00D20C7F"/>
    <w:rsid w:val="00D27DF7"/>
    <w:rsid w:val="00D347DB"/>
    <w:rsid w:val="00D40C26"/>
    <w:rsid w:val="00D40EA2"/>
    <w:rsid w:val="00D41073"/>
    <w:rsid w:val="00D4772E"/>
    <w:rsid w:val="00D51298"/>
    <w:rsid w:val="00D516D0"/>
    <w:rsid w:val="00D54005"/>
    <w:rsid w:val="00D54F38"/>
    <w:rsid w:val="00D55B9E"/>
    <w:rsid w:val="00D55C7B"/>
    <w:rsid w:val="00D57761"/>
    <w:rsid w:val="00D67178"/>
    <w:rsid w:val="00D70F71"/>
    <w:rsid w:val="00D71503"/>
    <w:rsid w:val="00D721D5"/>
    <w:rsid w:val="00D72459"/>
    <w:rsid w:val="00D73104"/>
    <w:rsid w:val="00D76978"/>
    <w:rsid w:val="00D81682"/>
    <w:rsid w:val="00D81A5B"/>
    <w:rsid w:val="00D83DA5"/>
    <w:rsid w:val="00D84887"/>
    <w:rsid w:val="00D84A2A"/>
    <w:rsid w:val="00D8553A"/>
    <w:rsid w:val="00D85B0B"/>
    <w:rsid w:val="00D921CF"/>
    <w:rsid w:val="00D9329E"/>
    <w:rsid w:val="00DA574D"/>
    <w:rsid w:val="00DA7182"/>
    <w:rsid w:val="00DA798D"/>
    <w:rsid w:val="00DA7BAD"/>
    <w:rsid w:val="00DB3C83"/>
    <w:rsid w:val="00DB562F"/>
    <w:rsid w:val="00DC1139"/>
    <w:rsid w:val="00DC4FD4"/>
    <w:rsid w:val="00DD07B1"/>
    <w:rsid w:val="00DD1323"/>
    <w:rsid w:val="00DD39DE"/>
    <w:rsid w:val="00DE19D7"/>
    <w:rsid w:val="00DE502A"/>
    <w:rsid w:val="00DF274F"/>
    <w:rsid w:val="00DF5456"/>
    <w:rsid w:val="00DF5D79"/>
    <w:rsid w:val="00DF60F0"/>
    <w:rsid w:val="00E0114B"/>
    <w:rsid w:val="00E02C10"/>
    <w:rsid w:val="00E0508C"/>
    <w:rsid w:val="00E0544F"/>
    <w:rsid w:val="00E07634"/>
    <w:rsid w:val="00E07FBF"/>
    <w:rsid w:val="00E13F74"/>
    <w:rsid w:val="00E23EE1"/>
    <w:rsid w:val="00E31C67"/>
    <w:rsid w:val="00E32060"/>
    <w:rsid w:val="00E349B8"/>
    <w:rsid w:val="00E35DBE"/>
    <w:rsid w:val="00E362F8"/>
    <w:rsid w:val="00E40A23"/>
    <w:rsid w:val="00E40F1E"/>
    <w:rsid w:val="00E40FD7"/>
    <w:rsid w:val="00E446A1"/>
    <w:rsid w:val="00E4525F"/>
    <w:rsid w:val="00E51708"/>
    <w:rsid w:val="00E517EC"/>
    <w:rsid w:val="00E56456"/>
    <w:rsid w:val="00E56FF0"/>
    <w:rsid w:val="00E62682"/>
    <w:rsid w:val="00E65C7F"/>
    <w:rsid w:val="00E66370"/>
    <w:rsid w:val="00E671C4"/>
    <w:rsid w:val="00E71D56"/>
    <w:rsid w:val="00E724CA"/>
    <w:rsid w:val="00E73B87"/>
    <w:rsid w:val="00E74362"/>
    <w:rsid w:val="00E74417"/>
    <w:rsid w:val="00E76425"/>
    <w:rsid w:val="00E764AF"/>
    <w:rsid w:val="00E80DBC"/>
    <w:rsid w:val="00E8184C"/>
    <w:rsid w:val="00E834AE"/>
    <w:rsid w:val="00E85694"/>
    <w:rsid w:val="00E870B5"/>
    <w:rsid w:val="00E90951"/>
    <w:rsid w:val="00E923D3"/>
    <w:rsid w:val="00E94288"/>
    <w:rsid w:val="00E94D8C"/>
    <w:rsid w:val="00EA287E"/>
    <w:rsid w:val="00EA4F4C"/>
    <w:rsid w:val="00EA7564"/>
    <w:rsid w:val="00EB1E98"/>
    <w:rsid w:val="00EB566D"/>
    <w:rsid w:val="00EB6BAC"/>
    <w:rsid w:val="00EB73FB"/>
    <w:rsid w:val="00EB7E44"/>
    <w:rsid w:val="00EC0F4C"/>
    <w:rsid w:val="00EC16DB"/>
    <w:rsid w:val="00EC1A95"/>
    <w:rsid w:val="00EC3B2C"/>
    <w:rsid w:val="00EC5780"/>
    <w:rsid w:val="00EC5A41"/>
    <w:rsid w:val="00EC71EB"/>
    <w:rsid w:val="00EC7B0C"/>
    <w:rsid w:val="00ED0AC0"/>
    <w:rsid w:val="00ED2E6B"/>
    <w:rsid w:val="00ED4E39"/>
    <w:rsid w:val="00ED51D5"/>
    <w:rsid w:val="00ED52ED"/>
    <w:rsid w:val="00EE2D18"/>
    <w:rsid w:val="00EE7CE8"/>
    <w:rsid w:val="00EF0484"/>
    <w:rsid w:val="00EF07F4"/>
    <w:rsid w:val="00EF40C0"/>
    <w:rsid w:val="00EF4141"/>
    <w:rsid w:val="00EF557B"/>
    <w:rsid w:val="00EF7562"/>
    <w:rsid w:val="00F0761E"/>
    <w:rsid w:val="00F13F6F"/>
    <w:rsid w:val="00F158A2"/>
    <w:rsid w:val="00F17F21"/>
    <w:rsid w:val="00F17F5A"/>
    <w:rsid w:val="00F22C1F"/>
    <w:rsid w:val="00F23C0B"/>
    <w:rsid w:val="00F23D3F"/>
    <w:rsid w:val="00F36397"/>
    <w:rsid w:val="00F43030"/>
    <w:rsid w:val="00F44E6C"/>
    <w:rsid w:val="00F4629A"/>
    <w:rsid w:val="00F47B03"/>
    <w:rsid w:val="00F55995"/>
    <w:rsid w:val="00F60E82"/>
    <w:rsid w:val="00F62223"/>
    <w:rsid w:val="00F66034"/>
    <w:rsid w:val="00F7206E"/>
    <w:rsid w:val="00F7318E"/>
    <w:rsid w:val="00F73F80"/>
    <w:rsid w:val="00F802B2"/>
    <w:rsid w:val="00F80443"/>
    <w:rsid w:val="00F81F74"/>
    <w:rsid w:val="00F8257A"/>
    <w:rsid w:val="00F84697"/>
    <w:rsid w:val="00F84B71"/>
    <w:rsid w:val="00F8570C"/>
    <w:rsid w:val="00F92D27"/>
    <w:rsid w:val="00F9405D"/>
    <w:rsid w:val="00F952E2"/>
    <w:rsid w:val="00F9551A"/>
    <w:rsid w:val="00F972EC"/>
    <w:rsid w:val="00F974AB"/>
    <w:rsid w:val="00FA5F76"/>
    <w:rsid w:val="00FB06AB"/>
    <w:rsid w:val="00FB2347"/>
    <w:rsid w:val="00FB5F4F"/>
    <w:rsid w:val="00FB64FF"/>
    <w:rsid w:val="00FB6725"/>
    <w:rsid w:val="00FB70C6"/>
    <w:rsid w:val="00FC1502"/>
    <w:rsid w:val="00FC3EE3"/>
    <w:rsid w:val="00FC4B09"/>
    <w:rsid w:val="00FC56D6"/>
    <w:rsid w:val="00FD23D8"/>
    <w:rsid w:val="00FD2B0E"/>
    <w:rsid w:val="00FD6317"/>
    <w:rsid w:val="00FE070E"/>
    <w:rsid w:val="00FE5082"/>
    <w:rsid w:val="00FF2E6C"/>
    <w:rsid w:val="00FF452B"/>
    <w:rsid w:val="00FF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D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D5F87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9D5F87"/>
    <w:pPr>
      <w:keepNext/>
      <w:outlineLvl w:val="1"/>
    </w:pPr>
    <w:rPr>
      <w:b/>
      <w:sz w:val="22"/>
      <w:szCs w:val="20"/>
    </w:rPr>
  </w:style>
  <w:style w:type="paragraph" w:styleId="3">
    <w:name w:val="heading 3"/>
    <w:basedOn w:val="a"/>
    <w:next w:val="a"/>
    <w:link w:val="30"/>
    <w:qFormat/>
    <w:rsid w:val="009D5F87"/>
    <w:pPr>
      <w:keepNext/>
      <w:framePr w:hSpace="142" w:wrap="around" w:vAnchor="text" w:hAnchor="page" w:x="2780" w:y="1"/>
      <w:outlineLvl w:val="2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2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33CA7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B87B86"/>
    <w:pPr>
      <w:jc w:val="both"/>
    </w:pPr>
    <w:rPr>
      <w:sz w:val="28"/>
    </w:rPr>
  </w:style>
  <w:style w:type="character" w:customStyle="1" w:styleId="32">
    <w:name w:val="Основной текст 3 Знак"/>
    <w:link w:val="31"/>
    <w:rsid w:val="00B87B86"/>
    <w:rPr>
      <w:sz w:val="28"/>
      <w:szCs w:val="24"/>
    </w:rPr>
  </w:style>
  <w:style w:type="numbering" w:styleId="111111">
    <w:name w:val="Outline List 2"/>
    <w:aliases w:val="1 / 1.1 /"/>
    <w:basedOn w:val="a2"/>
    <w:rsid w:val="00B87B86"/>
    <w:pPr>
      <w:numPr>
        <w:numId w:val="1"/>
      </w:numPr>
    </w:pPr>
  </w:style>
  <w:style w:type="character" w:customStyle="1" w:styleId="10">
    <w:name w:val="Заголовок 1 Знак"/>
    <w:link w:val="1"/>
    <w:rsid w:val="009D5F87"/>
    <w:rPr>
      <w:b/>
    </w:rPr>
  </w:style>
  <w:style w:type="character" w:customStyle="1" w:styleId="20">
    <w:name w:val="Заголовок 2 Знак"/>
    <w:link w:val="2"/>
    <w:rsid w:val="009D5F87"/>
    <w:rPr>
      <w:b/>
      <w:sz w:val="22"/>
    </w:rPr>
  </w:style>
  <w:style w:type="character" w:customStyle="1" w:styleId="30">
    <w:name w:val="Заголовок 3 Знак"/>
    <w:link w:val="3"/>
    <w:rsid w:val="009D5F87"/>
    <w:rPr>
      <w:b/>
      <w:sz w:val="22"/>
      <w:szCs w:val="24"/>
    </w:rPr>
  </w:style>
  <w:style w:type="paragraph" w:styleId="a6">
    <w:name w:val="header"/>
    <w:basedOn w:val="a"/>
    <w:link w:val="a7"/>
    <w:rsid w:val="009D5F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9D5F87"/>
    <w:rPr>
      <w:sz w:val="24"/>
      <w:szCs w:val="24"/>
    </w:rPr>
  </w:style>
  <w:style w:type="paragraph" w:styleId="a8">
    <w:name w:val="footer"/>
    <w:basedOn w:val="a"/>
    <w:link w:val="a9"/>
    <w:uiPriority w:val="99"/>
    <w:rsid w:val="009D5F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9D5F87"/>
    <w:rPr>
      <w:sz w:val="24"/>
      <w:szCs w:val="24"/>
    </w:rPr>
  </w:style>
  <w:style w:type="paragraph" w:styleId="aa">
    <w:name w:val="Body Text"/>
    <w:basedOn w:val="a"/>
    <w:link w:val="ab"/>
    <w:rsid w:val="009D5F87"/>
    <w:pPr>
      <w:framePr w:hSpace="180" w:wrap="around" w:vAnchor="text" w:hAnchor="margin" w:xAlign="right" w:y="1262"/>
    </w:pPr>
  </w:style>
  <w:style w:type="character" w:customStyle="1" w:styleId="ab">
    <w:name w:val="Основной текст Знак"/>
    <w:link w:val="aa"/>
    <w:rsid w:val="009D5F87"/>
    <w:rPr>
      <w:sz w:val="24"/>
      <w:szCs w:val="24"/>
    </w:rPr>
  </w:style>
  <w:style w:type="paragraph" w:styleId="ac">
    <w:name w:val="Body Text Indent"/>
    <w:basedOn w:val="a"/>
    <w:link w:val="ad"/>
    <w:rsid w:val="009D5F87"/>
    <w:pPr>
      <w:ind w:firstLine="360"/>
    </w:pPr>
  </w:style>
  <w:style w:type="character" w:customStyle="1" w:styleId="ad">
    <w:name w:val="Основной текст с отступом Знак"/>
    <w:link w:val="ac"/>
    <w:rsid w:val="009D5F87"/>
    <w:rPr>
      <w:sz w:val="24"/>
      <w:szCs w:val="24"/>
    </w:rPr>
  </w:style>
  <w:style w:type="character" w:styleId="ae">
    <w:name w:val="line number"/>
    <w:basedOn w:val="a0"/>
    <w:rsid w:val="009D5F87"/>
  </w:style>
  <w:style w:type="paragraph" w:styleId="21">
    <w:name w:val="List 2"/>
    <w:basedOn w:val="a"/>
    <w:rsid w:val="009D5F87"/>
    <w:pPr>
      <w:ind w:left="566" w:hanging="283"/>
    </w:pPr>
    <w:rPr>
      <w:sz w:val="20"/>
      <w:szCs w:val="20"/>
    </w:rPr>
  </w:style>
  <w:style w:type="paragraph" w:styleId="22">
    <w:name w:val="Body Text 2"/>
    <w:basedOn w:val="a"/>
    <w:link w:val="23"/>
    <w:rsid w:val="009D5F87"/>
    <w:pPr>
      <w:framePr w:hSpace="181" w:wrap="around" w:vAnchor="page" w:hAnchor="margin" w:xAlign="right" w:y="4015"/>
      <w:spacing w:after="120"/>
    </w:pPr>
    <w:rPr>
      <w:sz w:val="28"/>
    </w:rPr>
  </w:style>
  <w:style w:type="character" w:customStyle="1" w:styleId="23">
    <w:name w:val="Основной текст 2 Знак"/>
    <w:link w:val="22"/>
    <w:rsid w:val="009D5F87"/>
    <w:rPr>
      <w:sz w:val="28"/>
      <w:szCs w:val="24"/>
    </w:rPr>
  </w:style>
  <w:style w:type="character" w:customStyle="1" w:styleId="af">
    <w:name w:val="Цветовое выделение"/>
    <w:rsid w:val="009D5F87"/>
    <w:rPr>
      <w:b/>
      <w:bCs/>
      <w:color w:val="000080"/>
      <w:sz w:val="20"/>
      <w:szCs w:val="20"/>
    </w:rPr>
  </w:style>
  <w:style w:type="character" w:customStyle="1" w:styleId="af0">
    <w:name w:val="Гипертекстовая ссылка"/>
    <w:rsid w:val="009D5F87"/>
    <w:rPr>
      <w:b/>
      <w:bCs/>
      <w:color w:val="008000"/>
      <w:sz w:val="20"/>
      <w:szCs w:val="20"/>
      <w:u w:val="single"/>
    </w:rPr>
  </w:style>
  <w:style w:type="paragraph" w:customStyle="1" w:styleId="af1">
    <w:name w:val="Заголовок статьи"/>
    <w:basedOn w:val="a"/>
    <w:next w:val="a"/>
    <w:rsid w:val="009D5F87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2">
    <w:name w:val="Комментарий"/>
    <w:basedOn w:val="a"/>
    <w:next w:val="a"/>
    <w:rsid w:val="009D5F8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f3">
    <w:name w:val="Таблицы (моноширинный)"/>
    <w:basedOn w:val="a"/>
    <w:next w:val="a"/>
    <w:rsid w:val="009D5F8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f4">
    <w:name w:val="page number"/>
    <w:basedOn w:val="a0"/>
    <w:rsid w:val="009D5F87"/>
  </w:style>
  <w:style w:type="paragraph" w:styleId="af5">
    <w:name w:val="List Paragraph"/>
    <w:basedOn w:val="a"/>
    <w:uiPriority w:val="34"/>
    <w:qFormat/>
    <w:rsid w:val="008D5904"/>
    <w:pPr>
      <w:ind w:left="720"/>
      <w:contextualSpacing/>
    </w:pPr>
  </w:style>
  <w:style w:type="character" w:customStyle="1" w:styleId="apple-style-span">
    <w:name w:val="apple-style-span"/>
    <w:basedOn w:val="a0"/>
    <w:rsid w:val="009D7524"/>
  </w:style>
  <w:style w:type="paragraph" w:styleId="af6">
    <w:name w:val="No Spacing"/>
    <w:link w:val="af7"/>
    <w:uiPriority w:val="1"/>
    <w:qFormat/>
    <w:rsid w:val="00581FD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581FD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unhideWhenUsed/>
    <w:rsid w:val="00785948"/>
    <w:rPr>
      <w:color w:val="0000FF"/>
      <w:u w:val="single"/>
    </w:rPr>
  </w:style>
  <w:style w:type="character" w:customStyle="1" w:styleId="c30">
    <w:name w:val="c30"/>
    <w:basedOn w:val="a0"/>
    <w:rsid w:val="00A67F2B"/>
  </w:style>
  <w:style w:type="paragraph" w:customStyle="1" w:styleId="af9">
    <w:name w:val="Прижатый влево"/>
    <w:basedOn w:val="a"/>
    <w:next w:val="a"/>
    <w:rsid w:val="00A67F2B"/>
    <w:pPr>
      <w:widowControl w:val="0"/>
      <w:autoSpaceDE w:val="0"/>
      <w:autoSpaceDN w:val="0"/>
      <w:adjustRightInd w:val="0"/>
    </w:pPr>
  </w:style>
  <w:style w:type="paragraph" w:customStyle="1" w:styleId="afa">
    <w:name w:val="Содержимое таблицы"/>
    <w:basedOn w:val="a"/>
    <w:qFormat/>
    <w:rsid w:val="00FF452B"/>
    <w:pPr>
      <w:spacing w:after="200" w:line="276" w:lineRule="auto"/>
    </w:pPr>
    <w:rPr>
      <w:rFonts w:ascii="Calibri" w:eastAsia="Calibri" w:hAnsi="Calibri"/>
      <w:color w:val="00000A"/>
      <w:sz w:val="22"/>
      <w:szCs w:val="22"/>
      <w:lang w:eastAsia="en-US"/>
    </w:rPr>
  </w:style>
  <w:style w:type="paragraph" w:styleId="afb">
    <w:name w:val="Normal (Web)"/>
    <w:basedOn w:val="a"/>
    <w:uiPriority w:val="99"/>
    <w:unhideWhenUsed/>
    <w:rsid w:val="00FF452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636BFD"/>
    <w:rPr>
      <w:b/>
      <w:bCs/>
    </w:rPr>
  </w:style>
  <w:style w:type="paragraph" w:customStyle="1" w:styleId="c1">
    <w:name w:val="c1"/>
    <w:basedOn w:val="a"/>
    <w:rsid w:val="00F952E2"/>
    <w:pPr>
      <w:spacing w:before="100" w:beforeAutospacing="1" w:after="100" w:afterAutospacing="1"/>
    </w:pPr>
  </w:style>
  <w:style w:type="character" w:customStyle="1" w:styleId="c7">
    <w:name w:val="c7"/>
    <w:rsid w:val="00F952E2"/>
  </w:style>
  <w:style w:type="character" w:customStyle="1" w:styleId="c5">
    <w:name w:val="c5"/>
    <w:rsid w:val="00F952E2"/>
  </w:style>
  <w:style w:type="paragraph" w:customStyle="1" w:styleId="Standard">
    <w:name w:val="Standard"/>
    <w:rsid w:val="00C33BC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CharAttribute484">
    <w:name w:val="CharAttribute484"/>
    <w:uiPriority w:val="99"/>
    <w:rsid w:val="008B4FB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8B4FB9"/>
    <w:pPr>
      <w:ind w:left="1080"/>
      <w:jc w:val="both"/>
    </w:pPr>
    <w:rPr>
      <w:rFonts w:eastAsia="№Е"/>
    </w:rPr>
  </w:style>
  <w:style w:type="table" w:customStyle="1" w:styleId="11">
    <w:name w:val="Сетка таблицы1"/>
    <w:basedOn w:val="a1"/>
    <w:next w:val="a3"/>
    <w:uiPriority w:val="39"/>
    <w:rsid w:val="00812A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Без интервала Знак"/>
    <w:link w:val="af6"/>
    <w:uiPriority w:val="1"/>
    <w:locked/>
    <w:rsid w:val="002D219A"/>
    <w:rPr>
      <w:rFonts w:ascii="Calibri" w:eastAsia="Calibri" w:hAnsi="Calibri" w:cs="Calibri"/>
      <w:sz w:val="22"/>
      <w:szCs w:val="22"/>
      <w:lang w:eastAsia="ar-SA"/>
    </w:rPr>
  </w:style>
  <w:style w:type="character" w:customStyle="1" w:styleId="senderemailiwfmg">
    <w:name w:val="sender_email_iwfmg"/>
    <w:basedOn w:val="a0"/>
    <w:rsid w:val="00121D44"/>
  </w:style>
  <w:style w:type="numbering" w:customStyle="1" w:styleId="12">
    <w:name w:val="Нет списка1"/>
    <w:next w:val="a2"/>
    <w:uiPriority w:val="99"/>
    <w:semiHidden/>
    <w:unhideWhenUsed/>
    <w:rsid w:val="00AA18CA"/>
  </w:style>
  <w:style w:type="table" w:customStyle="1" w:styleId="24">
    <w:name w:val="Сетка таблицы2"/>
    <w:basedOn w:val="a1"/>
    <w:next w:val="a3"/>
    <w:uiPriority w:val="59"/>
    <w:rsid w:val="00AA18CA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выноски Знак"/>
    <w:basedOn w:val="a0"/>
    <w:link w:val="a4"/>
    <w:uiPriority w:val="99"/>
    <w:semiHidden/>
    <w:rsid w:val="00AA18CA"/>
    <w:rPr>
      <w:rFonts w:ascii="Tahoma" w:hAnsi="Tahoma" w:cs="Tahoma"/>
      <w:sz w:val="16"/>
      <w:szCs w:val="16"/>
    </w:rPr>
  </w:style>
  <w:style w:type="table" w:customStyle="1" w:styleId="210">
    <w:name w:val="Сетка таблицы21"/>
    <w:basedOn w:val="a1"/>
    <w:next w:val="a3"/>
    <w:uiPriority w:val="59"/>
    <w:rsid w:val="00AA18C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3"/>
    <w:uiPriority w:val="59"/>
    <w:rsid w:val="00AA18C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F23D3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1111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9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5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1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5518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hyperlink" Target="https://pandia.ru/text/category/odaryonnie_shkolmzni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vovlecheni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hyperlink" Target="mailto:shkolashitkinskaya@yandex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Отличники и ударники учебы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отличников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24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66-425F-BCF8-31336A0CD2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ударников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84</c:v>
                </c:pt>
                <c:pt idx="1">
                  <c:v>81</c:v>
                </c:pt>
                <c:pt idx="2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66-425F-BCF8-31336A0CD2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66-425F-BCF8-31336A0CD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2628992"/>
        <c:axId val="259730816"/>
      </c:barChart>
      <c:catAx>
        <c:axId val="25262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9730816"/>
        <c:crosses val="autoZero"/>
        <c:auto val="1"/>
        <c:lblAlgn val="ctr"/>
        <c:lblOffset val="100"/>
        <c:noMultiLvlLbl val="0"/>
      </c:catAx>
      <c:valAx>
        <c:axId val="25973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62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Сведения о пропущенных уроках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пропущенно уроков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9535</c:v>
                </c:pt>
                <c:pt idx="1">
                  <c:v>9088</c:v>
                </c:pt>
                <c:pt idx="2">
                  <c:v>17605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E0-4AD5-972C-47F6C576F4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увадительным причинам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9088</c:v>
                </c:pt>
                <c:pt idx="1">
                  <c:v>8494</c:v>
                </c:pt>
                <c:pt idx="2">
                  <c:v>17199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E0-4AD5-972C-47F6C576F4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 уважительных причин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251</c:v>
                </c:pt>
                <c:pt idx="1">
                  <c:v>594</c:v>
                </c:pt>
                <c:pt idx="2">
                  <c:v>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E0-4AD5-972C-47F6C576F4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 расчете на одного ученика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2019-2020 учебный год</c:v>
                </c:pt>
                <c:pt idx="1">
                  <c:v>2020-2021 учебный год</c:v>
                </c:pt>
                <c:pt idx="2">
                  <c:v>2021-2022 учебный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29</c:v>
                </c:pt>
                <c:pt idx="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E0-4AD5-972C-47F6C576F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1064320"/>
        <c:axId val="211065856"/>
      </c:barChart>
      <c:catAx>
        <c:axId val="21106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065856"/>
        <c:crosses val="autoZero"/>
        <c:auto val="1"/>
        <c:lblAlgn val="ctr"/>
        <c:lblOffset val="100"/>
        <c:noMultiLvlLbl val="0"/>
      </c:catAx>
      <c:valAx>
        <c:axId val="211065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06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худ-эстет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6D-4A8F-BE56-DA4AEFC70D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спорт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C6D-4A8F-BE56-DA4AEFC70D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турист-краевед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C6D-4A8F-BE56-DA4AEFC70D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эколг-биолог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C6D-4A8F-BE56-DA4AEFC70D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C6D-4A8F-BE56-DA4AEFC70D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280704"/>
        <c:axId val="132282240"/>
      </c:barChart>
      <c:catAx>
        <c:axId val="132280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282240"/>
        <c:crosses val="autoZero"/>
        <c:auto val="1"/>
        <c:lblAlgn val="ctr"/>
        <c:lblOffset val="100"/>
        <c:noMultiLvlLbl val="0"/>
      </c:catAx>
      <c:valAx>
        <c:axId val="132282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280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худ-эстет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37-45CE-BEC8-E4B7615E62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спорт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37-45CE-BEC8-E4B7615E62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турист-краевед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37-45CE-BEC8-E4B7615E622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эколог-биолог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F37-45CE-BEC8-E4B7615E622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F37-45CE-BEC8-E4B7615E6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865664"/>
        <c:axId val="244875648"/>
      </c:barChart>
      <c:catAx>
        <c:axId val="24486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4875648"/>
        <c:crosses val="autoZero"/>
        <c:auto val="1"/>
        <c:lblAlgn val="ctr"/>
        <c:lblOffset val="100"/>
        <c:noMultiLvlLbl val="0"/>
      </c:catAx>
      <c:valAx>
        <c:axId val="24487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86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AD975-6156-49AB-A847-F2409BC42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19663</Words>
  <Characters>112082</Characters>
  <Application>Microsoft Office Word</Application>
  <DocSecurity>0</DocSecurity>
  <Lines>934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SPecialiST RePack</Company>
  <LinksUpToDate>false</LinksUpToDate>
  <CharactersWithSpaces>131483</CharactersWithSpaces>
  <SharedDoc>false</SharedDoc>
  <HLinks>
    <vt:vector size="6" baseType="variant"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mailto:Schitkino@yandex.ru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MolchanovaOP</dc:creator>
  <cp:lastModifiedBy>ПК</cp:lastModifiedBy>
  <cp:revision>16</cp:revision>
  <cp:lastPrinted>2023-04-18T03:03:00Z</cp:lastPrinted>
  <dcterms:created xsi:type="dcterms:W3CDTF">2023-04-03T18:33:00Z</dcterms:created>
  <dcterms:modified xsi:type="dcterms:W3CDTF">2023-04-19T07:47:00Z</dcterms:modified>
</cp:coreProperties>
</file>